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999111" w14:textId="77777777" w:rsidR="00535018" w:rsidRDefault="00535018" w:rsidP="00535018">
      <w:pPr>
        <w:pStyle w:val="00"/>
        <w:spacing w:after="240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ФОРМЫ ЗАЯВЛЕНИЙ О ПРИСОЕДИНЕНИИ К ДОГОВОРАМ</w:t>
      </w:r>
    </w:p>
    <w:p w14:paraId="395F2393" w14:textId="77777777" w:rsidR="00CD6BA5" w:rsidRPr="00193017" w:rsidRDefault="00CD6BA5" w:rsidP="00224536">
      <w:pPr>
        <w:pStyle w:val="00"/>
        <w:spacing w:after="120"/>
        <w:rPr>
          <w:sz w:val="20"/>
          <w:szCs w:val="20"/>
          <w:lang w:val="ru-RU"/>
        </w:rPr>
      </w:pPr>
      <w:r w:rsidRPr="00193017">
        <w:rPr>
          <w:sz w:val="20"/>
          <w:szCs w:val="20"/>
          <w:lang w:val="ru-RU"/>
        </w:rPr>
        <w:t>ЗАЯВЛЕНИЕ О ПРИСОЕДИНЕНИИ</w:t>
      </w:r>
      <w:r w:rsidRPr="00193017">
        <w:rPr>
          <w:sz w:val="20"/>
          <w:szCs w:val="20"/>
          <w:lang w:val="ru-RU"/>
        </w:rPr>
        <w:br/>
        <w:t>(для юридического лица)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41"/>
        <w:gridCol w:w="443"/>
        <w:gridCol w:w="1336"/>
        <w:gridCol w:w="294"/>
        <w:gridCol w:w="296"/>
        <w:gridCol w:w="124"/>
        <w:gridCol w:w="22"/>
        <w:gridCol w:w="294"/>
        <w:gridCol w:w="445"/>
        <w:gridCol w:w="145"/>
        <w:gridCol w:w="592"/>
        <w:gridCol w:w="296"/>
        <w:gridCol w:w="145"/>
        <w:gridCol w:w="147"/>
        <w:gridCol w:w="592"/>
        <w:gridCol w:w="147"/>
        <w:gridCol w:w="891"/>
        <w:gridCol w:w="443"/>
        <w:gridCol w:w="18"/>
        <w:gridCol w:w="441"/>
        <w:gridCol w:w="955"/>
        <w:gridCol w:w="1401"/>
      </w:tblGrid>
      <w:tr w:rsidR="00CD6BA5" w:rsidRPr="006C7AEA" w14:paraId="0949D8DB" w14:textId="77777777" w:rsidTr="00344F23">
        <w:tc>
          <w:tcPr>
            <w:tcW w:w="5000" w:type="pct"/>
            <w:gridSpan w:val="22"/>
            <w:shd w:val="clear" w:color="auto" w:fill="D5D7D7"/>
            <w:vAlign w:val="center"/>
          </w:tcPr>
          <w:p w14:paraId="11E4958C" w14:textId="77777777" w:rsidR="00CD6BA5" w:rsidRPr="006C7AEA" w:rsidRDefault="00CD6BA5" w:rsidP="00224536">
            <w:pPr>
              <w:pStyle w:val="000"/>
              <w:spacing w:after="120"/>
            </w:pPr>
            <w:r w:rsidRPr="006C7AEA">
              <w:t>Сведения о Клиенте:</w:t>
            </w:r>
          </w:p>
        </w:tc>
      </w:tr>
      <w:tr w:rsidR="00CD6BA5" w:rsidRPr="006C7AEA" w14:paraId="3D574208" w14:textId="77777777" w:rsidTr="00344F23">
        <w:trPr>
          <w:trHeight w:val="204"/>
        </w:trPr>
        <w:tc>
          <w:tcPr>
            <w:tcW w:w="2197" w:type="pct"/>
            <w:gridSpan w:val="11"/>
            <w:shd w:val="clear" w:color="auto" w:fill="auto"/>
            <w:vAlign w:val="bottom"/>
          </w:tcPr>
          <w:p w14:paraId="7110F77D" w14:textId="77777777" w:rsidR="00CD6BA5" w:rsidRPr="006C7AEA" w:rsidRDefault="00CD6BA5" w:rsidP="008B6DBA">
            <w:pPr>
              <w:pStyle w:val="06"/>
            </w:pPr>
            <w:r w:rsidRPr="006C7AEA">
              <w:t>Полное наименование на русском языке:</w:t>
            </w:r>
          </w:p>
        </w:tc>
        <w:tc>
          <w:tcPr>
            <w:tcW w:w="2803" w:type="pct"/>
            <w:gridSpan w:val="11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2F35D83" w14:textId="77777777" w:rsidR="00CD6BA5" w:rsidRPr="006C7AEA" w:rsidRDefault="00CD6BA5" w:rsidP="008B6DBA">
            <w:pPr>
              <w:pStyle w:val="01"/>
            </w:pPr>
          </w:p>
        </w:tc>
      </w:tr>
      <w:tr w:rsidR="00CD6BA5" w:rsidRPr="006C7AEA" w14:paraId="5B777B42" w14:textId="77777777" w:rsidTr="00344F23">
        <w:trPr>
          <w:trHeight w:val="201"/>
        </w:trPr>
        <w:tc>
          <w:tcPr>
            <w:tcW w:w="2424" w:type="pct"/>
            <w:gridSpan w:val="13"/>
            <w:shd w:val="clear" w:color="auto" w:fill="auto"/>
            <w:vAlign w:val="bottom"/>
          </w:tcPr>
          <w:p w14:paraId="578D05C5" w14:textId="77777777" w:rsidR="00CD6BA5" w:rsidRPr="006C7AEA" w:rsidRDefault="00CD6BA5" w:rsidP="008B6DBA">
            <w:pPr>
              <w:pStyle w:val="06"/>
            </w:pPr>
            <w:r w:rsidRPr="006C7AEA">
              <w:t>Полное наименование на иностранном языке:</w:t>
            </w:r>
          </w:p>
        </w:tc>
        <w:tc>
          <w:tcPr>
            <w:tcW w:w="2576" w:type="pct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82340BD" w14:textId="77777777" w:rsidR="00CD6BA5" w:rsidRPr="006C7AEA" w:rsidRDefault="00CD6BA5" w:rsidP="008B6DBA">
            <w:pPr>
              <w:pStyle w:val="01"/>
            </w:pPr>
          </w:p>
        </w:tc>
      </w:tr>
      <w:tr w:rsidR="00CD6BA5" w:rsidRPr="006C7AEA" w14:paraId="6380120B" w14:textId="77777777" w:rsidTr="00344F23">
        <w:tc>
          <w:tcPr>
            <w:tcW w:w="1364" w:type="pct"/>
            <w:gridSpan w:val="5"/>
            <w:shd w:val="clear" w:color="auto" w:fill="auto"/>
            <w:vAlign w:val="center"/>
          </w:tcPr>
          <w:p w14:paraId="11C082B3" w14:textId="77777777" w:rsidR="00CD6BA5" w:rsidRPr="006C7AEA" w:rsidRDefault="00CD6BA5" w:rsidP="008B6DBA">
            <w:pPr>
              <w:pStyle w:val="06"/>
            </w:pPr>
            <w:r w:rsidRPr="006C7AEA">
              <w:t>Адрес местонахождения:</w:t>
            </w:r>
          </w:p>
        </w:tc>
        <w:tc>
          <w:tcPr>
            <w:tcW w:w="3636" w:type="pct"/>
            <w:gridSpan w:val="1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62B9D6" w14:textId="77777777" w:rsidR="00CD6BA5" w:rsidRPr="006C7AEA" w:rsidRDefault="00CD6BA5" w:rsidP="008B6DBA">
            <w:pPr>
              <w:pStyle w:val="01"/>
            </w:pPr>
          </w:p>
        </w:tc>
      </w:tr>
      <w:tr w:rsidR="00CD6BA5" w:rsidRPr="006C7AEA" w14:paraId="2FAED719" w14:textId="77777777" w:rsidTr="00344F23">
        <w:trPr>
          <w:trHeight w:val="248"/>
        </w:trPr>
        <w:tc>
          <w:tcPr>
            <w:tcW w:w="379" w:type="pct"/>
            <w:gridSpan w:val="2"/>
            <w:shd w:val="clear" w:color="auto" w:fill="auto"/>
            <w:vAlign w:val="bottom"/>
          </w:tcPr>
          <w:p w14:paraId="43411EE4" w14:textId="77777777" w:rsidR="00CD6BA5" w:rsidRPr="006C7AEA" w:rsidRDefault="00CD6BA5" w:rsidP="008B6DBA">
            <w:pPr>
              <w:pStyle w:val="06"/>
            </w:pPr>
            <w:r w:rsidRPr="006C7AEA">
              <w:t>ОГРН:</w:t>
            </w:r>
          </w:p>
        </w:tc>
        <w:tc>
          <w:tcPr>
            <w:tcW w:w="2121" w:type="pct"/>
            <w:gridSpan w:val="1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44AE413" w14:textId="77777777" w:rsidR="00CD6BA5" w:rsidRPr="006C7AEA" w:rsidRDefault="00CD6BA5" w:rsidP="008B6DBA">
            <w:pPr>
              <w:pStyle w:val="01"/>
            </w:pPr>
          </w:p>
        </w:tc>
        <w:tc>
          <w:tcPr>
            <w:tcW w:w="379" w:type="pct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81C7F2D" w14:textId="77777777" w:rsidR="00CD6BA5" w:rsidRPr="006C7AEA" w:rsidRDefault="00CD6BA5" w:rsidP="008B6DBA">
            <w:pPr>
              <w:pStyle w:val="06"/>
              <w:jc w:val="center"/>
            </w:pPr>
            <w:r w:rsidRPr="006C7AEA">
              <w:t>ИНН:</w:t>
            </w:r>
          </w:p>
        </w:tc>
        <w:tc>
          <w:tcPr>
            <w:tcW w:w="2121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847A5C2" w14:textId="77777777" w:rsidR="00CD6BA5" w:rsidRPr="006C7AEA" w:rsidRDefault="00CD6BA5" w:rsidP="008B6DBA">
            <w:pPr>
              <w:pStyle w:val="01"/>
            </w:pPr>
          </w:p>
        </w:tc>
      </w:tr>
      <w:tr w:rsidR="00CD6BA5" w:rsidRPr="006C7AEA" w14:paraId="531FC98C" w14:textId="77777777" w:rsidTr="00344F23">
        <w:tc>
          <w:tcPr>
            <w:tcW w:w="5000" w:type="pct"/>
            <w:gridSpan w:val="22"/>
            <w:shd w:val="clear" w:color="auto" w:fill="auto"/>
          </w:tcPr>
          <w:p w14:paraId="617EA8D4" w14:textId="77777777" w:rsidR="00CD6BA5" w:rsidRPr="00344F23" w:rsidRDefault="00CD6BA5" w:rsidP="008B6DBA">
            <w:pPr>
              <w:pStyle w:val="ID"/>
              <w:rPr>
                <w:sz w:val="10"/>
                <w:lang w:val="ru-RU"/>
              </w:rPr>
            </w:pPr>
          </w:p>
        </w:tc>
      </w:tr>
      <w:tr w:rsidR="00CD6BA5" w:rsidRPr="006C7AEA" w14:paraId="2D9CC134" w14:textId="77777777" w:rsidTr="00344F23">
        <w:tc>
          <w:tcPr>
            <w:tcW w:w="5000" w:type="pct"/>
            <w:gridSpan w:val="22"/>
            <w:shd w:val="clear" w:color="auto" w:fill="auto"/>
            <w:vAlign w:val="center"/>
          </w:tcPr>
          <w:p w14:paraId="0583D55B" w14:textId="77777777" w:rsidR="00CD6BA5" w:rsidRPr="006C7AEA" w:rsidRDefault="00CD6BA5" w:rsidP="00E12978">
            <w:pPr>
              <w:pStyle w:val="000"/>
              <w:spacing w:after="120"/>
              <w:jc w:val="both"/>
            </w:pPr>
            <w:r w:rsidRPr="006C7AEA">
              <w:t>Настоящим Заявлением Клиент в соответствии со статьей 428 Гражданского кодекса РФ полностью и безоговорочно присоединяется к условиям и акцептует:</w:t>
            </w:r>
          </w:p>
        </w:tc>
      </w:tr>
      <w:bookmarkStart w:id="0" w:name="Флажок1"/>
      <w:tr w:rsidR="00CD6BA5" w:rsidRPr="006C7AEA" w14:paraId="07132857" w14:textId="77777777" w:rsidTr="00344F23">
        <w:tc>
          <w:tcPr>
            <w:tcW w:w="5000" w:type="pct"/>
            <w:gridSpan w:val="22"/>
            <w:shd w:val="clear" w:color="auto" w:fill="auto"/>
            <w:vAlign w:val="center"/>
          </w:tcPr>
          <w:p w14:paraId="71ACA3C1" w14:textId="77777777" w:rsidR="00CD6BA5" w:rsidRPr="006C7AEA" w:rsidRDefault="00CD6BA5" w:rsidP="00E12978">
            <w:pPr>
              <w:pStyle w:val="000"/>
              <w:spacing w:after="120"/>
              <w:ind w:left="199" w:hanging="284"/>
              <w:jc w:val="both"/>
            </w:pPr>
            <w:r w:rsidRPr="006C7AEA">
              <w:fldChar w:fldCharType="begin">
                <w:ffData>
                  <w:name w:val="Флажок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C7AEA">
              <w:instrText xml:space="preserve"> FORMCHECKBOX </w:instrText>
            </w:r>
            <w:r w:rsidR="000670A0">
              <w:fldChar w:fldCharType="separate"/>
            </w:r>
            <w:r w:rsidRPr="006C7AEA">
              <w:fldChar w:fldCharType="end"/>
            </w:r>
            <w:bookmarkEnd w:id="0"/>
            <w:r w:rsidRPr="006C7AEA">
              <w:t> Депозитарный договор, а также Клиентский регламент (Условия осуществления депозитарной деятельности) ООО «Инвестиционная палата»</w:t>
            </w:r>
            <w:r w:rsidR="00B41E91">
              <w:t xml:space="preserve"> (далее – Клиентский регламент)</w:t>
            </w:r>
            <w:r w:rsidRPr="006C7AEA">
              <w:t>, условия которых определены ООО</w:t>
            </w:r>
            <w:r w:rsidR="00224536" w:rsidRPr="006C7AEA">
              <w:t> </w:t>
            </w:r>
            <w:r w:rsidRPr="006C7AEA">
              <w:t>«Инвестиционная палата» (далее - Депозитарий), и просит Депозитарий открыть Клиенту соответствующий Счет депо в соответствии с Клиентским регламентом следующего типа:</w:t>
            </w:r>
          </w:p>
        </w:tc>
      </w:tr>
      <w:tr w:rsidR="00CD6BA5" w:rsidRPr="006C7AEA" w14:paraId="077AB8F5" w14:textId="77777777" w:rsidTr="00344F23">
        <w:tc>
          <w:tcPr>
            <w:tcW w:w="152" w:type="pct"/>
            <w:shd w:val="clear" w:color="auto" w:fill="auto"/>
            <w:vAlign w:val="center"/>
          </w:tcPr>
          <w:p w14:paraId="04FF4396" w14:textId="77777777" w:rsidR="00CD6BA5" w:rsidRPr="006C7AEA" w:rsidRDefault="00CD6BA5" w:rsidP="00224536">
            <w:pPr>
              <w:pStyle w:val="000"/>
              <w:spacing w:after="120"/>
              <w:rPr>
                <w:sz w:val="18"/>
                <w:szCs w:val="18"/>
              </w:rPr>
            </w:pPr>
          </w:p>
        </w:tc>
        <w:tc>
          <w:tcPr>
            <w:tcW w:w="2197" w:type="pct"/>
            <w:gridSpan w:val="11"/>
            <w:shd w:val="clear" w:color="auto" w:fill="auto"/>
          </w:tcPr>
          <w:p w14:paraId="4FD08AE3" w14:textId="77777777" w:rsidR="00CD6BA5" w:rsidRPr="006C7AEA" w:rsidRDefault="00CD6BA5" w:rsidP="00224536">
            <w:pPr>
              <w:spacing w:after="120"/>
              <w:ind w:left="176" w:hanging="284"/>
              <w:rPr>
                <w:rFonts w:ascii="Arial" w:hAnsi="Arial" w:cs="Arial"/>
                <w:sz w:val="18"/>
                <w:szCs w:val="18"/>
              </w:rPr>
            </w:pPr>
            <w:r w:rsidRPr="006C7AE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C7AE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670A0">
              <w:rPr>
                <w:rFonts w:ascii="Arial" w:hAnsi="Arial" w:cs="Arial"/>
                <w:sz w:val="18"/>
                <w:szCs w:val="18"/>
              </w:rPr>
            </w:r>
            <w:r w:rsidR="000670A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7AEA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6C7AEA">
              <w:rPr>
                <w:rFonts w:ascii="Arial" w:hAnsi="Arial" w:cs="Arial"/>
                <w:sz w:val="18"/>
                <w:szCs w:val="18"/>
              </w:rPr>
              <w:t> Счета депо владельца</w:t>
            </w:r>
          </w:p>
        </w:tc>
        <w:tc>
          <w:tcPr>
            <w:tcW w:w="2651" w:type="pct"/>
            <w:gridSpan w:val="10"/>
            <w:shd w:val="clear" w:color="auto" w:fill="auto"/>
          </w:tcPr>
          <w:p w14:paraId="0E6D058D" w14:textId="77777777" w:rsidR="00CD6BA5" w:rsidRPr="006C7AEA" w:rsidRDefault="00CD6BA5" w:rsidP="00224536">
            <w:pPr>
              <w:spacing w:after="120"/>
              <w:ind w:left="176" w:right="-108" w:hanging="284"/>
              <w:rPr>
                <w:rFonts w:ascii="Arial" w:hAnsi="Arial" w:cs="Arial"/>
                <w:sz w:val="18"/>
                <w:szCs w:val="18"/>
              </w:rPr>
            </w:pPr>
            <w:r w:rsidRPr="006C7AE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C7AE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670A0">
              <w:rPr>
                <w:rFonts w:ascii="Arial" w:hAnsi="Arial" w:cs="Arial"/>
                <w:sz w:val="18"/>
                <w:szCs w:val="18"/>
              </w:rPr>
            </w:r>
            <w:r w:rsidR="000670A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7AEA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6C7AEA">
              <w:rPr>
                <w:rFonts w:ascii="Arial" w:hAnsi="Arial" w:cs="Arial"/>
                <w:sz w:val="18"/>
                <w:szCs w:val="18"/>
              </w:rPr>
              <w:t> Счета депо доверительного управляющего</w:t>
            </w:r>
          </w:p>
        </w:tc>
      </w:tr>
      <w:tr w:rsidR="00CD6BA5" w:rsidRPr="006C7AEA" w14:paraId="1378D0AB" w14:textId="77777777" w:rsidTr="00344F23">
        <w:tc>
          <w:tcPr>
            <w:tcW w:w="152" w:type="pct"/>
            <w:shd w:val="clear" w:color="auto" w:fill="auto"/>
            <w:vAlign w:val="center"/>
          </w:tcPr>
          <w:p w14:paraId="0A165477" w14:textId="77777777" w:rsidR="00CD6BA5" w:rsidRPr="006C7AEA" w:rsidRDefault="00CD6BA5" w:rsidP="00224536">
            <w:pPr>
              <w:pStyle w:val="000"/>
              <w:spacing w:after="120"/>
              <w:rPr>
                <w:sz w:val="18"/>
                <w:szCs w:val="18"/>
              </w:rPr>
            </w:pPr>
          </w:p>
        </w:tc>
        <w:tc>
          <w:tcPr>
            <w:tcW w:w="2197" w:type="pct"/>
            <w:gridSpan w:val="11"/>
            <w:shd w:val="clear" w:color="auto" w:fill="auto"/>
          </w:tcPr>
          <w:p w14:paraId="15B31B52" w14:textId="77777777" w:rsidR="00CD6BA5" w:rsidRPr="006C7AEA" w:rsidRDefault="00CD6BA5" w:rsidP="00224536">
            <w:pPr>
              <w:spacing w:after="120"/>
              <w:ind w:left="176" w:hanging="284"/>
              <w:rPr>
                <w:rFonts w:ascii="Arial" w:hAnsi="Arial" w:cs="Arial"/>
                <w:sz w:val="18"/>
                <w:szCs w:val="18"/>
              </w:rPr>
            </w:pPr>
            <w:r w:rsidRPr="006C7AE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C7AE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670A0">
              <w:rPr>
                <w:rFonts w:ascii="Arial" w:hAnsi="Arial" w:cs="Arial"/>
                <w:sz w:val="18"/>
                <w:szCs w:val="18"/>
              </w:rPr>
            </w:r>
            <w:r w:rsidR="000670A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7AEA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6C7AEA">
              <w:rPr>
                <w:rFonts w:ascii="Arial" w:hAnsi="Arial" w:cs="Arial"/>
                <w:sz w:val="18"/>
                <w:szCs w:val="18"/>
              </w:rPr>
              <w:t> Депозитный счет депо</w:t>
            </w:r>
          </w:p>
        </w:tc>
        <w:tc>
          <w:tcPr>
            <w:tcW w:w="2651" w:type="pct"/>
            <w:gridSpan w:val="10"/>
            <w:shd w:val="clear" w:color="auto" w:fill="auto"/>
          </w:tcPr>
          <w:p w14:paraId="132BD436" w14:textId="77777777" w:rsidR="00CD6BA5" w:rsidRPr="006C7AEA" w:rsidRDefault="00CD6BA5" w:rsidP="00224536">
            <w:pPr>
              <w:spacing w:after="120"/>
              <w:ind w:left="176" w:right="-108" w:hanging="284"/>
              <w:rPr>
                <w:rFonts w:ascii="Arial" w:hAnsi="Arial" w:cs="Arial"/>
                <w:sz w:val="18"/>
                <w:szCs w:val="18"/>
              </w:rPr>
            </w:pPr>
            <w:r w:rsidRPr="006C7AE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C7AE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670A0">
              <w:rPr>
                <w:rFonts w:ascii="Arial" w:hAnsi="Arial" w:cs="Arial"/>
                <w:sz w:val="18"/>
                <w:szCs w:val="18"/>
              </w:rPr>
            </w:r>
            <w:r w:rsidR="000670A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7AEA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6C7AEA">
              <w:rPr>
                <w:rFonts w:ascii="Arial" w:hAnsi="Arial" w:cs="Arial"/>
                <w:sz w:val="18"/>
                <w:szCs w:val="18"/>
              </w:rPr>
              <w:t> Счета депо номинального держателя</w:t>
            </w:r>
          </w:p>
        </w:tc>
      </w:tr>
      <w:tr w:rsidR="00CD6BA5" w:rsidRPr="006C7AEA" w14:paraId="5B79B40A" w14:textId="77777777" w:rsidTr="00344F23">
        <w:tc>
          <w:tcPr>
            <w:tcW w:w="152" w:type="pct"/>
            <w:shd w:val="clear" w:color="auto" w:fill="auto"/>
            <w:vAlign w:val="center"/>
          </w:tcPr>
          <w:p w14:paraId="1CE9FAAD" w14:textId="77777777" w:rsidR="00CD6BA5" w:rsidRPr="006C7AEA" w:rsidRDefault="00CD6BA5" w:rsidP="00224536">
            <w:pPr>
              <w:pStyle w:val="000"/>
              <w:spacing w:after="120"/>
              <w:rPr>
                <w:sz w:val="18"/>
                <w:szCs w:val="18"/>
              </w:rPr>
            </w:pPr>
          </w:p>
        </w:tc>
        <w:tc>
          <w:tcPr>
            <w:tcW w:w="2197" w:type="pct"/>
            <w:gridSpan w:val="11"/>
            <w:shd w:val="clear" w:color="auto" w:fill="auto"/>
          </w:tcPr>
          <w:p w14:paraId="57428E6C" w14:textId="77777777" w:rsidR="00CD6BA5" w:rsidRPr="006C7AEA" w:rsidRDefault="00CD6BA5" w:rsidP="00224536">
            <w:pPr>
              <w:spacing w:after="120"/>
              <w:ind w:left="176" w:hanging="284"/>
              <w:rPr>
                <w:rFonts w:ascii="Arial" w:hAnsi="Arial" w:cs="Arial"/>
                <w:sz w:val="18"/>
                <w:szCs w:val="18"/>
              </w:rPr>
            </w:pPr>
            <w:r w:rsidRPr="006C7AE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C7AE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670A0">
              <w:rPr>
                <w:rFonts w:ascii="Arial" w:hAnsi="Arial" w:cs="Arial"/>
                <w:sz w:val="18"/>
                <w:szCs w:val="18"/>
              </w:rPr>
            </w:r>
            <w:r w:rsidR="000670A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7AEA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6C7AEA">
              <w:rPr>
                <w:rFonts w:ascii="Arial" w:hAnsi="Arial" w:cs="Arial"/>
                <w:sz w:val="18"/>
                <w:szCs w:val="18"/>
              </w:rPr>
              <w:t> Казначейский счет депо</w:t>
            </w:r>
          </w:p>
        </w:tc>
        <w:tc>
          <w:tcPr>
            <w:tcW w:w="2651" w:type="pct"/>
            <w:gridSpan w:val="10"/>
            <w:shd w:val="clear" w:color="auto" w:fill="auto"/>
          </w:tcPr>
          <w:p w14:paraId="2F5E9B54" w14:textId="77777777" w:rsidR="00CD6BA5" w:rsidRPr="006C7AEA" w:rsidRDefault="00CD6BA5" w:rsidP="00224536">
            <w:pPr>
              <w:spacing w:after="120"/>
              <w:ind w:left="176" w:right="-108" w:hanging="284"/>
              <w:rPr>
                <w:rFonts w:ascii="Arial" w:hAnsi="Arial" w:cs="Arial"/>
                <w:sz w:val="18"/>
                <w:szCs w:val="18"/>
              </w:rPr>
            </w:pPr>
            <w:r w:rsidRPr="006C7AE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C7AE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670A0">
              <w:rPr>
                <w:rFonts w:ascii="Arial" w:hAnsi="Arial" w:cs="Arial"/>
                <w:sz w:val="18"/>
                <w:szCs w:val="18"/>
              </w:rPr>
            </w:r>
            <w:r w:rsidR="000670A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7AEA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6C7AEA">
              <w:rPr>
                <w:rFonts w:ascii="Arial" w:hAnsi="Arial" w:cs="Arial"/>
                <w:sz w:val="18"/>
                <w:szCs w:val="18"/>
              </w:rPr>
              <w:t> Счета депо иностранного номинального держателя</w:t>
            </w:r>
          </w:p>
        </w:tc>
      </w:tr>
      <w:tr w:rsidR="00CD6BA5" w:rsidRPr="006C7AEA" w14:paraId="02B81C47" w14:textId="77777777" w:rsidTr="00344F23">
        <w:tc>
          <w:tcPr>
            <w:tcW w:w="152" w:type="pct"/>
            <w:shd w:val="clear" w:color="auto" w:fill="auto"/>
            <w:vAlign w:val="center"/>
          </w:tcPr>
          <w:p w14:paraId="66FCCB42" w14:textId="77777777" w:rsidR="00CD6BA5" w:rsidRPr="006C7AEA" w:rsidRDefault="00CD6BA5" w:rsidP="00224536">
            <w:pPr>
              <w:pStyle w:val="000"/>
              <w:spacing w:after="120"/>
              <w:rPr>
                <w:sz w:val="18"/>
                <w:szCs w:val="18"/>
              </w:rPr>
            </w:pPr>
          </w:p>
        </w:tc>
        <w:tc>
          <w:tcPr>
            <w:tcW w:w="2197" w:type="pct"/>
            <w:gridSpan w:val="11"/>
            <w:shd w:val="clear" w:color="auto" w:fill="auto"/>
          </w:tcPr>
          <w:p w14:paraId="0B0E84D6" w14:textId="77777777" w:rsidR="00CD6BA5" w:rsidRPr="006C7AEA" w:rsidRDefault="00CD6BA5" w:rsidP="00224536">
            <w:pPr>
              <w:spacing w:after="120"/>
              <w:ind w:left="176" w:hanging="284"/>
              <w:rPr>
                <w:rFonts w:ascii="Arial" w:hAnsi="Arial" w:cs="Arial"/>
                <w:sz w:val="18"/>
                <w:szCs w:val="18"/>
              </w:rPr>
            </w:pPr>
            <w:r w:rsidRPr="006C7AE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C7AE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670A0">
              <w:rPr>
                <w:rFonts w:ascii="Arial" w:hAnsi="Arial" w:cs="Arial"/>
                <w:sz w:val="18"/>
                <w:szCs w:val="18"/>
              </w:rPr>
            </w:r>
            <w:r w:rsidR="000670A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7AEA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6C7AEA">
              <w:rPr>
                <w:rFonts w:ascii="Arial" w:hAnsi="Arial" w:cs="Arial"/>
                <w:sz w:val="18"/>
                <w:szCs w:val="18"/>
              </w:rPr>
              <w:t> Счет депо депозитарных программ</w:t>
            </w:r>
          </w:p>
        </w:tc>
        <w:tc>
          <w:tcPr>
            <w:tcW w:w="2651" w:type="pct"/>
            <w:gridSpan w:val="10"/>
            <w:shd w:val="clear" w:color="auto" w:fill="auto"/>
          </w:tcPr>
          <w:p w14:paraId="470AC1C2" w14:textId="77777777" w:rsidR="00CD6BA5" w:rsidRPr="006C7AEA" w:rsidRDefault="00CD6BA5" w:rsidP="00224536">
            <w:pPr>
              <w:spacing w:after="120"/>
              <w:ind w:left="176" w:right="-108" w:hanging="28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6BA5" w:rsidRPr="006C7AEA" w14:paraId="673B0C8F" w14:textId="77777777" w:rsidTr="00344F23">
        <w:tc>
          <w:tcPr>
            <w:tcW w:w="5000" w:type="pct"/>
            <w:gridSpan w:val="22"/>
            <w:shd w:val="clear" w:color="auto" w:fill="auto"/>
            <w:vAlign w:val="center"/>
          </w:tcPr>
          <w:p w14:paraId="6C217960" w14:textId="24F06BDE" w:rsidR="00C50386" w:rsidRDefault="00C50386" w:rsidP="00E12978">
            <w:pPr>
              <w:pStyle w:val="000"/>
              <w:spacing w:after="120"/>
              <w:ind w:left="199" w:hanging="284"/>
              <w:jc w:val="both"/>
            </w:pPr>
            <w:r w:rsidRPr="006C7AEA"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7AEA">
              <w:instrText xml:space="preserve"> FORMCHECKBOX </w:instrText>
            </w:r>
            <w:r w:rsidR="000670A0">
              <w:fldChar w:fldCharType="separate"/>
            </w:r>
            <w:r w:rsidRPr="006C7AEA">
              <w:fldChar w:fldCharType="end"/>
            </w:r>
            <w:r w:rsidRPr="006C7AEA">
              <w:t> </w:t>
            </w:r>
            <w:r w:rsidRPr="00E12978">
              <w:t>Договор счета депо иностранного уполномоченного держателя, а также Клиентский регламент (Условия осуществления депозитарной деятельности) ООО</w:t>
            </w:r>
            <w:r w:rsidR="002A4CD0">
              <w:t> </w:t>
            </w:r>
            <w:r w:rsidRPr="00E12978">
              <w:t>«Инвестиционная палата»</w:t>
            </w:r>
            <w:r w:rsidR="00B41E91">
              <w:t xml:space="preserve"> (далее – Клиентский регламент)</w:t>
            </w:r>
            <w:r w:rsidRPr="00E12978">
              <w:t>, условия которых определены ООО «Инвестиционная палата» (далее - Депозитарий), и просит Депозитарий открыть Клиенту Счет депо иностранного уполномоченного держателя.</w:t>
            </w:r>
          </w:p>
          <w:p w14:paraId="5B3A50CF" w14:textId="6AD8E191" w:rsidR="00CD6BA5" w:rsidRPr="006C7AEA" w:rsidRDefault="00CD6BA5" w:rsidP="00DD45A2">
            <w:pPr>
              <w:pStyle w:val="000"/>
              <w:spacing w:after="120"/>
              <w:ind w:left="199" w:hanging="284"/>
              <w:jc w:val="both"/>
            </w:pPr>
            <w:r w:rsidRPr="006C7AEA"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7AEA">
              <w:instrText xml:space="preserve"> FORMCHECKBOX </w:instrText>
            </w:r>
            <w:r w:rsidR="000670A0">
              <w:fldChar w:fldCharType="separate"/>
            </w:r>
            <w:r w:rsidRPr="006C7AEA">
              <w:fldChar w:fldCharType="end"/>
            </w:r>
            <w:r w:rsidRPr="006C7AEA">
              <w:t> Регламент обслуживания клиентов ООО</w:t>
            </w:r>
            <w:r w:rsidR="00DD45A2">
              <w:t> </w:t>
            </w:r>
            <w:r w:rsidRPr="006C7AEA">
              <w:t>«Инвестиционная палата» (далее – Брокерский регламент), условия которого определены ООО</w:t>
            </w:r>
            <w:r w:rsidR="00DD45A2">
              <w:t> </w:t>
            </w:r>
            <w:r w:rsidRPr="006C7AEA">
              <w:t>«Инвестиционная палата» (далее - Брокер)</w:t>
            </w:r>
          </w:p>
        </w:tc>
      </w:tr>
      <w:tr w:rsidR="00CD6BA5" w:rsidRPr="006C7AEA" w14:paraId="286996A6" w14:textId="77777777" w:rsidTr="00344F23">
        <w:tc>
          <w:tcPr>
            <w:tcW w:w="5000" w:type="pct"/>
            <w:gridSpan w:val="22"/>
            <w:shd w:val="clear" w:color="auto" w:fill="auto"/>
            <w:vAlign w:val="center"/>
          </w:tcPr>
          <w:p w14:paraId="5F5DB159" w14:textId="1989CBFE" w:rsidR="00CD6BA5" w:rsidRPr="002A4CD0" w:rsidRDefault="00CD6BA5" w:rsidP="00DD45A2">
            <w:pPr>
              <w:pStyle w:val="05"/>
              <w:spacing w:after="120"/>
              <w:jc w:val="both"/>
              <w:rPr>
                <w:sz w:val="20"/>
                <w:szCs w:val="20"/>
              </w:rPr>
            </w:pPr>
            <w:r w:rsidRPr="002A4CD0">
              <w:rPr>
                <w:sz w:val="20"/>
                <w:szCs w:val="20"/>
              </w:rPr>
              <w:t>Подписывая настоящее Заявление,</w:t>
            </w:r>
            <w:r w:rsidRPr="002A4CD0" w:rsidDel="00B63D15">
              <w:rPr>
                <w:sz w:val="20"/>
                <w:szCs w:val="20"/>
              </w:rPr>
              <w:t xml:space="preserve"> </w:t>
            </w:r>
            <w:r w:rsidRPr="002A4CD0">
              <w:rPr>
                <w:sz w:val="20"/>
                <w:szCs w:val="20"/>
              </w:rPr>
              <w:t xml:space="preserve">Клиент, в зависимости от того, к каким из указанных выше договоров присоединяется и акцептует их условия, подтверждает, что ознакомлен с Депозитарным договором, Клиентским регламентом и приложениями к нему, Тарифами на услуги Депозитария, Договором на брокерское обслуживание и приложениями к нему, Регламентом обслуживания клиентов и приложениями к нему, Тарифами на услуги Брокера. Подписывая настоящее Заявление, Клиент подтверждает, что ему были предоставлены и он ознакомился с </w:t>
            </w:r>
            <w:r w:rsidR="00A36DF4" w:rsidRPr="002A4CD0">
              <w:rPr>
                <w:sz w:val="20"/>
                <w:szCs w:val="20"/>
              </w:rPr>
              <w:t>Ключевой информацией о Договоре на брокерское обслуживание ООО</w:t>
            </w:r>
            <w:r w:rsidR="00DD45A2" w:rsidRPr="002A4CD0">
              <w:rPr>
                <w:sz w:val="20"/>
                <w:szCs w:val="20"/>
              </w:rPr>
              <w:t> </w:t>
            </w:r>
            <w:r w:rsidR="00A36DF4" w:rsidRPr="002A4CD0">
              <w:rPr>
                <w:sz w:val="20"/>
                <w:szCs w:val="20"/>
              </w:rPr>
              <w:t>«Инвестиционная палата»</w:t>
            </w:r>
            <w:r w:rsidR="00B41E91" w:rsidRPr="002A4CD0">
              <w:rPr>
                <w:sz w:val="20"/>
                <w:szCs w:val="20"/>
              </w:rPr>
              <w:t xml:space="preserve"> в той части, которая относится к нему</w:t>
            </w:r>
            <w:r w:rsidR="00A36DF4" w:rsidRPr="002A4CD0">
              <w:rPr>
                <w:sz w:val="20"/>
                <w:szCs w:val="20"/>
              </w:rPr>
              <w:t xml:space="preserve">, </w:t>
            </w:r>
            <w:r w:rsidR="0039556B" w:rsidRPr="002A4CD0">
              <w:rPr>
                <w:sz w:val="20"/>
                <w:szCs w:val="20"/>
              </w:rPr>
              <w:t xml:space="preserve">а также с </w:t>
            </w:r>
            <w:r w:rsidRPr="002A4CD0">
              <w:rPr>
                <w:sz w:val="20"/>
                <w:szCs w:val="20"/>
              </w:rPr>
              <w:t xml:space="preserve">Декларацией о  рисках, связанных с </w:t>
            </w:r>
            <w:r w:rsidR="00A36DF4" w:rsidRPr="002A4CD0">
              <w:rPr>
                <w:sz w:val="20"/>
                <w:szCs w:val="20"/>
              </w:rPr>
              <w:t>совершением</w:t>
            </w:r>
            <w:r w:rsidRPr="002A4CD0">
              <w:rPr>
                <w:sz w:val="20"/>
                <w:szCs w:val="20"/>
              </w:rPr>
              <w:t xml:space="preserve"> операций на рынке ценных бумаг, </w:t>
            </w:r>
            <w:r w:rsidR="00A36DF4" w:rsidRPr="002A4CD0">
              <w:rPr>
                <w:sz w:val="20"/>
                <w:szCs w:val="20"/>
              </w:rPr>
              <w:t xml:space="preserve">Декларацией о рисках использования брокером в своих интересах денежных средств и (или) ценных бумаг клиента, </w:t>
            </w:r>
            <w:r w:rsidRPr="002A4CD0">
              <w:rPr>
                <w:sz w:val="20"/>
                <w:szCs w:val="20"/>
              </w:rPr>
              <w:t>Декларацией о рисках, связанных с совершением маржинальных и не</w:t>
            </w:r>
            <w:r w:rsidR="00A36DF4" w:rsidRPr="002A4CD0">
              <w:rPr>
                <w:sz w:val="20"/>
                <w:szCs w:val="20"/>
              </w:rPr>
              <w:t>обеспеченных</w:t>
            </w:r>
            <w:r w:rsidRPr="002A4CD0">
              <w:rPr>
                <w:sz w:val="20"/>
                <w:szCs w:val="20"/>
              </w:rPr>
              <w:t xml:space="preserve"> сделок, Декларацией о рисках, связанных с </w:t>
            </w:r>
            <w:r w:rsidR="00A36DF4" w:rsidRPr="002A4CD0">
              <w:rPr>
                <w:sz w:val="20"/>
                <w:szCs w:val="20"/>
              </w:rPr>
              <w:t xml:space="preserve">заключением договоров, являющихся </w:t>
            </w:r>
            <w:r w:rsidRPr="002A4CD0">
              <w:rPr>
                <w:sz w:val="20"/>
                <w:szCs w:val="20"/>
              </w:rPr>
              <w:t>производными финансовыми инструментами, Декларацией о рисках, связанных с приобретением иностранных ценных бумаг,</w:t>
            </w:r>
            <w:r w:rsidR="00A36DF4" w:rsidRPr="002A4CD0">
              <w:rPr>
                <w:sz w:val="20"/>
                <w:szCs w:val="20"/>
              </w:rPr>
              <w:t xml:space="preserve"> Декларацией о рисках приобретения акций в процессе их первичного публичного размещения,</w:t>
            </w:r>
            <w:r w:rsidRPr="002A4CD0">
              <w:rPr>
                <w:sz w:val="20"/>
                <w:szCs w:val="20"/>
              </w:rPr>
              <w:t xml:space="preserve"> Декларацией о рисках, связанных с осуществлением операций на валютном рынке</w:t>
            </w:r>
            <w:r w:rsidR="00B41E91" w:rsidRPr="002A4CD0">
              <w:rPr>
                <w:sz w:val="20"/>
                <w:szCs w:val="20"/>
              </w:rPr>
              <w:t xml:space="preserve"> и рынке драгоценных металлов</w:t>
            </w:r>
            <w:r w:rsidRPr="002A4CD0">
              <w:rPr>
                <w:sz w:val="20"/>
                <w:szCs w:val="20"/>
              </w:rPr>
              <w:t xml:space="preserve"> (конверсионных операций), Декларацией о рисках, связанных с осуществлением сделок займа ценных бумаг, </w:t>
            </w:r>
            <w:r w:rsidR="00B41E91" w:rsidRPr="002A4CD0">
              <w:rPr>
                <w:sz w:val="20"/>
                <w:szCs w:val="20"/>
              </w:rPr>
              <w:t xml:space="preserve">Декларацией о рисках, связанных с заключением сделок на ПАО «СПБ Биржа», </w:t>
            </w:r>
            <w:r w:rsidRPr="002A4CD0">
              <w:rPr>
                <w:sz w:val="20"/>
                <w:szCs w:val="20"/>
              </w:rPr>
              <w:t>а также иными документами, регулирующими порядок и условия предоставления депозитарных услуг Депозитарием, брокерских услуг Брокером, опубликованными на сайте</w:t>
            </w:r>
            <w:r w:rsidR="002F4271" w:rsidRPr="002A4CD0">
              <w:rPr>
                <w:sz w:val="20"/>
                <w:szCs w:val="20"/>
              </w:rPr>
              <w:t xml:space="preserve"> </w:t>
            </w:r>
            <w:r w:rsidRPr="002A4CD0">
              <w:rPr>
                <w:sz w:val="20"/>
                <w:szCs w:val="20"/>
              </w:rPr>
              <w:t>ООО</w:t>
            </w:r>
            <w:r w:rsidR="00DD45A2" w:rsidRPr="002A4CD0">
              <w:rPr>
                <w:sz w:val="20"/>
                <w:szCs w:val="20"/>
              </w:rPr>
              <w:t> </w:t>
            </w:r>
            <w:r w:rsidRPr="002A4CD0">
              <w:rPr>
                <w:sz w:val="20"/>
                <w:szCs w:val="20"/>
              </w:rPr>
              <w:t xml:space="preserve">«Инвестиционная палата», обязуется соблюдать все положения вышеуказанных документов, осознает и принимает на себя риски, изложенные в вышеперечисленных Декларациях, и подтверждает достоверность данных, указанных в Анкете Клиента. Подписывая настоящее Заявление, Клиент подтверждает, что согласен изменить в рамках депозитарного договора и договора на брокерское обслуживание территориальную подсудность на договорную подсудность, предусмотренную в Договоре на брокерское обслуживание, Депозитарном договоре. После подачи настоящего Заявления Клиент не может ссылаться на то, что он не ознакомился </w:t>
            </w:r>
            <w:r w:rsidRPr="002A4CD0">
              <w:rPr>
                <w:sz w:val="20"/>
                <w:szCs w:val="20"/>
              </w:rPr>
              <w:lastRenderedPageBreak/>
              <w:t>с вышеуказанными документами (полностью или частично) либо не признает их обязательность в договорных отношениях с ООО</w:t>
            </w:r>
            <w:r w:rsidR="00DD45A2" w:rsidRPr="002A4CD0">
              <w:rPr>
                <w:sz w:val="20"/>
                <w:szCs w:val="20"/>
              </w:rPr>
              <w:t> </w:t>
            </w:r>
            <w:r w:rsidRPr="002A4CD0">
              <w:rPr>
                <w:sz w:val="20"/>
                <w:szCs w:val="20"/>
              </w:rPr>
              <w:t>«Инвестиционная палата». Настоящим Клиент поставлен в известность Депозитарием, что ООО</w:t>
            </w:r>
            <w:r w:rsidR="00224536" w:rsidRPr="002A4CD0">
              <w:rPr>
                <w:sz w:val="20"/>
                <w:szCs w:val="20"/>
              </w:rPr>
              <w:t> </w:t>
            </w:r>
            <w:r w:rsidRPr="002A4CD0">
              <w:rPr>
                <w:sz w:val="20"/>
                <w:szCs w:val="20"/>
              </w:rPr>
              <w:t>«Инвестиционная палата» совмещает депозитарную деятельность с брокерской, дилерской деятельностью и деятельностью по управлению ценными бумагами. Настоящим Клиент подтверждает, что проинформирован о правах и гарантиях, предоставляемых ему в соответствии со статьей 6 Федерального закона «О защите прав и законных интересов инвесторов на рынке ценных бумаг» № 46-ФЗ от 05.03.1999 г. Настоящее Заявление является неотъемлемой частью соответствующего договора.</w:t>
            </w:r>
          </w:p>
        </w:tc>
      </w:tr>
      <w:tr w:rsidR="00CD6BA5" w:rsidRPr="006C7AEA" w14:paraId="26A5927A" w14:textId="77777777" w:rsidTr="00344F23">
        <w:tc>
          <w:tcPr>
            <w:tcW w:w="5000" w:type="pct"/>
            <w:gridSpan w:val="22"/>
            <w:shd w:val="clear" w:color="auto" w:fill="auto"/>
            <w:vAlign w:val="center"/>
          </w:tcPr>
          <w:p w14:paraId="75C526AF" w14:textId="77777777" w:rsidR="00CD6BA5" w:rsidRPr="002A4CD0" w:rsidRDefault="00CD6BA5" w:rsidP="00E12978">
            <w:pPr>
              <w:pStyle w:val="05"/>
              <w:spacing w:after="120"/>
              <w:jc w:val="both"/>
              <w:rPr>
                <w:sz w:val="20"/>
                <w:szCs w:val="20"/>
              </w:rPr>
            </w:pPr>
            <w:r w:rsidRPr="002A4CD0">
              <w:rPr>
                <w:sz w:val="20"/>
                <w:szCs w:val="20"/>
              </w:rPr>
              <w:lastRenderedPageBreak/>
              <w:t>Подписывая настоящее Заявление, Клиент подтверждает, что ознакомлен с обязанностью использовать биржевую информацию, полученную от Брокера, только в целях принятия решения о подаче поручений Брокеру на заключение сделок на организованных торгах и не вправе без письменного согласия Биржи осуществлять её дальнейшую передачу в любом виде и любыми средствами, включая электронные, механические, фотокопировальные, записывающие или другие (в том числе с использованием удаленного мобильного (беспроводного) доступа), её трансляцию, в том числе средствами телевизионного и радиовещания, её демонстрацию на интернет-сайтах, а также её использование в игровых, тренажерных и иных системах, предусматривающих демонстрацию и/или передачу биржевой информации, и для расчёта производной информации, предназначенной для дальнейшего публичного распространения, а так же с мерами ответственности, которые Брокер вправе применить к Клиенту в случае нарушения указанной обязанности, а именно на усмотрение Брокера: предупреждение о нарушении в отношении использования биржевой информации в письменном виде, приостановка предоставления Клиенту биржевой информации до устранения допущенных Клиентом нарушений в отношении использования биржевой информации, прекращение предоставления Клиенту биржевой информации.</w:t>
            </w:r>
          </w:p>
          <w:p w14:paraId="2769F33F" w14:textId="77777777" w:rsidR="00B41E91" w:rsidRPr="002A4CD0" w:rsidRDefault="00B41E91" w:rsidP="00E12978">
            <w:pPr>
              <w:pStyle w:val="05"/>
              <w:spacing w:after="120"/>
              <w:jc w:val="both"/>
              <w:rPr>
                <w:sz w:val="20"/>
                <w:szCs w:val="20"/>
              </w:rPr>
            </w:pPr>
            <w:r w:rsidRPr="002A4CD0">
              <w:rPr>
                <w:sz w:val="20"/>
                <w:szCs w:val="20"/>
              </w:rPr>
              <w:t xml:space="preserve">Подписывая настоящее Заявление, Клиент подтверждает, что проинформирован о запрете на осуществление действий, относящихся к манипулированию рынком, и ограничениях на использование инсайдерской информации и (или) манипулирование рынком, предусмотренных </w:t>
            </w:r>
            <w:hyperlink r:id="rId6" w:history="1">
              <w:r w:rsidRPr="002A4CD0">
                <w:rPr>
                  <w:sz w:val="20"/>
                  <w:szCs w:val="20"/>
                </w:rPr>
                <w:t>статьями 5</w:t>
              </w:r>
            </w:hyperlink>
            <w:r w:rsidRPr="002A4CD0">
              <w:rPr>
                <w:sz w:val="20"/>
                <w:szCs w:val="20"/>
              </w:rPr>
              <w:t xml:space="preserve"> и </w:t>
            </w:r>
            <w:hyperlink r:id="rId7" w:history="1">
              <w:r w:rsidRPr="002A4CD0">
                <w:rPr>
                  <w:sz w:val="20"/>
                  <w:szCs w:val="20"/>
                </w:rPr>
                <w:t>6</w:t>
              </w:r>
            </w:hyperlink>
            <w:r w:rsidRPr="002A4CD0">
              <w:rPr>
                <w:sz w:val="20"/>
                <w:szCs w:val="20"/>
              </w:rPr>
              <w:t xml:space="preserve"> Федерального закона от 27.07.2010 N 224-ФЗ "О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Федерации" и принятыми в соответствии с ним нормативными актами Банка России.</w:t>
            </w:r>
          </w:p>
        </w:tc>
      </w:tr>
      <w:tr w:rsidR="00CD6BA5" w:rsidRPr="006C7AEA" w14:paraId="14F06CD3" w14:textId="77777777" w:rsidTr="00344F23">
        <w:tc>
          <w:tcPr>
            <w:tcW w:w="5000" w:type="pct"/>
            <w:gridSpan w:val="22"/>
            <w:shd w:val="clear" w:color="auto" w:fill="auto"/>
            <w:vAlign w:val="center"/>
          </w:tcPr>
          <w:p w14:paraId="38F11CF3" w14:textId="57B91DEE" w:rsidR="00CD6BA5" w:rsidRPr="002A4CD0" w:rsidRDefault="00CD6BA5" w:rsidP="00DD45A2">
            <w:pPr>
              <w:pStyle w:val="05"/>
              <w:spacing w:after="120"/>
              <w:jc w:val="both"/>
              <w:rPr>
                <w:sz w:val="20"/>
                <w:szCs w:val="20"/>
              </w:rPr>
            </w:pPr>
            <w:r w:rsidRPr="002A4CD0">
              <w:rPr>
                <w:sz w:val="20"/>
                <w:szCs w:val="20"/>
              </w:rPr>
              <w:t>Подписывая настоящее Заявление, Клиент подтверждает подачу в ООО</w:t>
            </w:r>
            <w:r w:rsidR="00DD45A2" w:rsidRPr="002A4CD0">
              <w:rPr>
                <w:sz w:val="20"/>
                <w:szCs w:val="20"/>
              </w:rPr>
              <w:t> </w:t>
            </w:r>
            <w:r w:rsidRPr="002A4CD0">
              <w:rPr>
                <w:sz w:val="20"/>
                <w:szCs w:val="20"/>
              </w:rPr>
              <w:t>«Инвестиционная палата» всех Условных поручений, которые содержатся в Регламенте обслуживания клиентов, Клиентском регламенте и приложениях к ним. Все условия исполнения указанных Условных поручений Клиенту понятны.</w:t>
            </w:r>
          </w:p>
        </w:tc>
      </w:tr>
      <w:tr w:rsidR="00CD6BA5" w:rsidRPr="006C7AEA" w14:paraId="11AA873E" w14:textId="77777777" w:rsidTr="00344F23">
        <w:tc>
          <w:tcPr>
            <w:tcW w:w="5000" w:type="pct"/>
            <w:gridSpan w:val="22"/>
            <w:shd w:val="clear" w:color="auto" w:fill="auto"/>
            <w:vAlign w:val="center"/>
          </w:tcPr>
          <w:p w14:paraId="668B8642" w14:textId="3158ECB9" w:rsidR="00CD6BA5" w:rsidRPr="002A4CD0" w:rsidRDefault="00CD6BA5" w:rsidP="00DD45A2">
            <w:pPr>
              <w:pStyle w:val="05"/>
              <w:spacing w:after="120"/>
              <w:jc w:val="both"/>
              <w:rPr>
                <w:sz w:val="20"/>
                <w:szCs w:val="20"/>
              </w:rPr>
            </w:pPr>
            <w:r w:rsidRPr="002A4CD0">
              <w:rPr>
                <w:sz w:val="20"/>
                <w:szCs w:val="20"/>
              </w:rPr>
              <w:t>Подписывая настоящее Заявление, Клиент подтверждает, что ему известно о праве ООО</w:t>
            </w:r>
            <w:r w:rsidR="00224536" w:rsidRPr="002A4CD0">
              <w:rPr>
                <w:sz w:val="20"/>
                <w:szCs w:val="20"/>
              </w:rPr>
              <w:t> </w:t>
            </w:r>
            <w:r w:rsidRPr="002A4CD0">
              <w:rPr>
                <w:sz w:val="20"/>
                <w:szCs w:val="20"/>
              </w:rPr>
              <w:t>«Инвестиционная палата» реализовать в порядке, установленном Клиентским регламентом</w:t>
            </w:r>
            <w:r w:rsidR="002F4271" w:rsidRPr="002A4CD0">
              <w:rPr>
                <w:sz w:val="20"/>
                <w:szCs w:val="20"/>
              </w:rPr>
              <w:t xml:space="preserve"> </w:t>
            </w:r>
            <w:r w:rsidRPr="002A4CD0">
              <w:rPr>
                <w:sz w:val="20"/>
                <w:szCs w:val="20"/>
              </w:rPr>
              <w:t>ООО</w:t>
            </w:r>
            <w:r w:rsidR="00DD45A2" w:rsidRPr="002A4CD0">
              <w:rPr>
                <w:sz w:val="20"/>
                <w:szCs w:val="20"/>
              </w:rPr>
              <w:t> </w:t>
            </w:r>
            <w:r w:rsidRPr="002A4CD0">
              <w:rPr>
                <w:sz w:val="20"/>
                <w:szCs w:val="20"/>
              </w:rPr>
              <w:t>«Инвестиционная палата», иностранные ценные бумаги, учитываемые на Счете депо, в случае аннулирования лицензии профессионального участника рынка ценных бумаг на право осуществления депозитарной деятельности, и соглашается на реализацию ООО</w:t>
            </w:r>
            <w:r w:rsidR="00344F23" w:rsidRPr="002A4CD0">
              <w:rPr>
                <w:sz w:val="20"/>
                <w:szCs w:val="20"/>
              </w:rPr>
              <w:t> </w:t>
            </w:r>
            <w:r w:rsidRPr="002A4CD0">
              <w:rPr>
                <w:sz w:val="20"/>
                <w:szCs w:val="20"/>
              </w:rPr>
              <w:t>«Инвестиционная палата» данного права. Реализация ценных бумаг осуществляется, если Клиент в указанный в уведомлении ООО</w:t>
            </w:r>
            <w:r w:rsidR="00DD45A2" w:rsidRPr="002A4CD0">
              <w:rPr>
                <w:sz w:val="20"/>
                <w:szCs w:val="20"/>
              </w:rPr>
              <w:t> </w:t>
            </w:r>
            <w:r w:rsidRPr="002A4CD0">
              <w:rPr>
                <w:sz w:val="20"/>
                <w:szCs w:val="20"/>
              </w:rPr>
              <w:t>«Инвестиционная палата» срок не переведет их в другую учетную систему.</w:t>
            </w:r>
          </w:p>
        </w:tc>
      </w:tr>
      <w:tr w:rsidR="00CD6BA5" w:rsidRPr="006C7AEA" w14:paraId="34D6E4F5" w14:textId="77777777" w:rsidTr="00344F23">
        <w:tc>
          <w:tcPr>
            <w:tcW w:w="5000" w:type="pct"/>
            <w:gridSpan w:val="22"/>
            <w:shd w:val="clear" w:color="auto" w:fill="auto"/>
            <w:vAlign w:val="center"/>
          </w:tcPr>
          <w:p w14:paraId="56131343" w14:textId="780FEC80" w:rsidR="00CD6BA5" w:rsidRPr="002A4CD0" w:rsidRDefault="00CD6BA5" w:rsidP="00DD45A2">
            <w:pPr>
              <w:pStyle w:val="05"/>
              <w:spacing w:after="120"/>
              <w:jc w:val="both"/>
              <w:rPr>
                <w:sz w:val="20"/>
                <w:szCs w:val="20"/>
              </w:rPr>
            </w:pPr>
            <w:r w:rsidRPr="002A4CD0">
              <w:rPr>
                <w:sz w:val="20"/>
                <w:szCs w:val="20"/>
              </w:rPr>
              <w:t>Подписывая настоящее Заявление, Клиент подтверждает, что он проинформирован о том, что оказываемые ООО</w:t>
            </w:r>
            <w:r w:rsidR="00DD45A2" w:rsidRPr="002A4CD0">
              <w:rPr>
                <w:sz w:val="20"/>
                <w:szCs w:val="20"/>
              </w:rPr>
              <w:t> </w:t>
            </w:r>
            <w:r w:rsidRPr="002A4CD0">
              <w:rPr>
                <w:sz w:val="20"/>
                <w:szCs w:val="20"/>
              </w:rPr>
              <w:t>«Инвестиционная палата» финансовые услуги не являются услугами по открытию банковских счетов и приему вкладов, а также о том, что денежные средства, передаваемые по Договору на брокерское обслуживание, не подлежат страхованию в соответствии с Федеральным законом от 23 декабря 2003 года № 177-ФЗ «О страховании вкладов физических лиц в банках Российской Федерации».</w:t>
            </w:r>
          </w:p>
        </w:tc>
      </w:tr>
      <w:tr w:rsidR="00CD6BA5" w:rsidRPr="006C7AEA" w14:paraId="126B5462" w14:textId="77777777" w:rsidTr="00344F23">
        <w:tc>
          <w:tcPr>
            <w:tcW w:w="5000" w:type="pct"/>
            <w:gridSpan w:val="22"/>
            <w:shd w:val="clear" w:color="auto" w:fill="D5D7D7"/>
            <w:vAlign w:val="center"/>
          </w:tcPr>
          <w:p w14:paraId="331A48E5" w14:textId="77777777" w:rsidR="00CD6BA5" w:rsidRPr="006C7AEA" w:rsidRDefault="00CD6BA5" w:rsidP="00224536">
            <w:pPr>
              <w:pStyle w:val="000"/>
              <w:spacing w:after="120"/>
            </w:pPr>
            <w:r w:rsidRPr="006C7AEA">
              <w:t>Реквизиты специального депозитарного счета Клиента:</w:t>
            </w:r>
          </w:p>
        </w:tc>
      </w:tr>
      <w:tr w:rsidR="00CD6BA5" w:rsidRPr="006C7AEA" w14:paraId="1619BE69" w14:textId="77777777" w:rsidTr="00344F23">
        <w:trPr>
          <w:trHeight w:val="204"/>
        </w:trPr>
        <w:tc>
          <w:tcPr>
            <w:tcW w:w="1894" w:type="pct"/>
            <w:gridSpan w:val="10"/>
            <w:shd w:val="clear" w:color="auto" w:fill="auto"/>
            <w:vAlign w:val="bottom"/>
          </w:tcPr>
          <w:p w14:paraId="3A90E940" w14:textId="77777777" w:rsidR="00CD6BA5" w:rsidRPr="006C7AEA" w:rsidRDefault="00CD6BA5" w:rsidP="008B6DBA">
            <w:pPr>
              <w:pStyle w:val="06"/>
            </w:pPr>
            <w:r w:rsidRPr="006C7AEA">
              <w:t>Наименование и ИНН получателя:</w:t>
            </w:r>
          </w:p>
        </w:tc>
        <w:tc>
          <w:tcPr>
            <w:tcW w:w="3106" w:type="pct"/>
            <w:gridSpan w:val="1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451182F" w14:textId="77777777" w:rsidR="00CD6BA5" w:rsidRPr="006C7AEA" w:rsidRDefault="00CD6BA5" w:rsidP="008B6DBA">
            <w:pPr>
              <w:pStyle w:val="01"/>
            </w:pPr>
          </w:p>
        </w:tc>
      </w:tr>
      <w:tr w:rsidR="00CD6BA5" w:rsidRPr="006C7AEA" w14:paraId="1DE8E4D2" w14:textId="77777777" w:rsidTr="00344F23">
        <w:trPr>
          <w:trHeight w:val="201"/>
        </w:trPr>
        <w:tc>
          <w:tcPr>
            <w:tcW w:w="1061" w:type="pct"/>
            <w:gridSpan w:val="3"/>
            <w:shd w:val="clear" w:color="auto" w:fill="auto"/>
            <w:vAlign w:val="bottom"/>
          </w:tcPr>
          <w:p w14:paraId="74AA74DE" w14:textId="77777777" w:rsidR="00CD6BA5" w:rsidRPr="006C7AEA" w:rsidRDefault="00CD6BA5" w:rsidP="008B6DBA">
            <w:pPr>
              <w:pStyle w:val="06"/>
            </w:pPr>
            <w:r w:rsidRPr="006C7AEA">
              <w:t>Расчетный счет №:</w:t>
            </w:r>
          </w:p>
        </w:tc>
        <w:tc>
          <w:tcPr>
            <w:tcW w:w="1439" w:type="pct"/>
            <w:gridSpan w:val="11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A5267BA" w14:textId="77777777" w:rsidR="00CD6BA5" w:rsidRPr="006C7AEA" w:rsidRDefault="00CD6BA5" w:rsidP="008B6DBA">
            <w:pPr>
              <w:pStyle w:val="01"/>
            </w:pPr>
          </w:p>
        </w:tc>
        <w:tc>
          <w:tcPr>
            <w:tcW w:w="379" w:type="pct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66226CE" w14:textId="77777777" w:rsidR="00CD6BA5" w:rsidRPr="006C7AEA" w:rsidRDefault="00CD6BA5" w:rsidP="008B6DBA">
            <w:pPr>
              <w:pStyle w:val="06"/>
              <w:jc w:val="center"/>
            </w:pPr>
            <w:r w:rsidRPr="006C7AEA">
              <w:t>в</w:t>
            </w:r>
          </w:p>
        </w:tc>
        <w:tc>
          <w:tcPr>
            <w:tcW w:w="2121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E779DAE" w14:textId="77777777" w:rsidR="00CD6BA5" w:rsidRPr="006C7AEA" w:rsidRDefault="00CD6BA5" w:rsidP="008B6DBA">
            <w:pPr>
              <w:pStyle w:val="01"/>
            </w:pPr>
          </w:p>
        </w:tc>
      </w:tr>
      <w:tr w:rsidR="00CD6BA5" w:rsidRPr="006C7AEA" w14:paraId="20AF2E90" w14:textId="77777777" w:rsidTr="00344F23">
        <w:trPr>
          <w:trHeight w:val="106"/>
        </w:trPr>
        <w:tc>
          <w:tcPr>
            <w:tcW w:w="1440" w:type="pct"/>
            <w:gridSpan w:val="7"/>
            <w:shd w:val="clear" w:color="auto" w:fill="auto"/>
            <w:vAlign w:val="bottom"/>
          </w:tcPr>
          <w:p w14:paraId="0A9F0025" w14:textId="77777777" w:rsidR="00CD6BA5" w:rsidRPr="006C7AEA" w:rsidRDefault="00CD6BA5" w:rsidP="008B6DBA">
            <w:pPr>
              <w:pStyle w:val="ID"/>
              <w:spacing w:before="20"/>
              <w:jc w:val="center"/>
              <w:rPr>
                <w:lang w:val="ru-RU"/>
              </w:rPr>
            </w:pPr>
          </w:p>
        </w:tc>
        <w:tc>
          <w:tcPr>
            <w:tcW w:w="1060" w:type="pct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0D5333B" w14:textId="77777777" w:rsidR="00CD6BA5" w:rsidRPr="006C7AEA" w:rsidRDefault="00CD6BA5" w:rsidP="008B6DBA">
            <w:pPr>
              <w:pStyle w:val="ID"/>
              <w:spacing w:before="20"/>
              <w:jc w:val="center"/>
              <w:rPr>
                <w:lang w:val="ru-RU"/>
              </w:rPr>
            </w:pPr>
          </w:p>
        </w:tc>
        <w:tc>
          <w:tcPr>
            <w:tcW w:w="379" w:type="pct"/>
            <w:gridSpan w:val="2"/>
            <w:shd w:val="clear" w:color="auto" w:fill="auto"/>
            <w:vAlign w:val="bottom"/>
          </w:tcPr>
          <w:p w14:paraId="5E1B2337" w14:textId="77777777" w:rsidR="00CD6BA5" w:rsidRPr="006C7AEA" w:rsidRDefault="00CD6BA5" w:rsidP="008B6DBA">
            <w:pPr>
              <w:pStyle w:val="ID"/>
              <w:spacing w:before="20"/>
              <w:jc w:val="center"/>
              <w:rPr>
                <w:lang w:val="ru-RU"/>
              </w:rPr>
            </w:pPr>
          </w:p>
        </w:tc>
        <w:tc>
          <w:tcPr>
            <w:tcW w:w="2121" w:type="pct"/>
            <w:gridSpan w:val="6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222EB71" w14:textId="77777777" w:rsidR="00CD6BA5" w:rsidRPr="006C7AEA" w:rsidRDefault="00CD6BA5" w:rsidP="008B6DBA">
            <w:pPr>
              <w:pStyle w:val="ID"/>
              <w:spacing w:before="20"/>
              <w:jc w:val="center"/>
            </w:pPr>
            <w:r w:rsidRPr="006C7AEA">
              <w:rPr>
                <w:lang w:val="ru-RU"/>
              </w:rPr>
              <w:t>(полное наименование банка получателя</w:t>
            </w:r>
            <w:r w:rsidRPr="006C7AEA">
              <w:t>)</w:t>
            </w:r>
          </w:p>
        </w:tc>
      </w:tr>
      <w:tr w:rsidR="00CD6BA5" w:rsidRPr="006C7AEA" w14:paraId="5D650328" w14:textId="77777777" w:rsidTr="00344F23">
        <w:trPr>
          <w:trHeight w:val="201"/>
        </w:trPr>
        <w:tc>
          <w:tcPr>
            <w:tcW w:w="5000" w:type="pct"/>
            <w:gridSpan w:val="2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B99FBFD" w14:textId="77777777" w:rsidR="00CD6BA5" w:rsidRPr="006C7AEA" w:rsidRDefault="00CD6BA5" w:rsidP="002A4CD0">
            <w:pPr>
              <w:pStyle w:val="01"/>
            </w:pPr>
          </w:p>
        </w:tc>
      </w:tr>
      <w:tr w:rsidR="00CD6BA5" w:rsidRPr="006C7AEA" w14:paraId="64D13B6B" w14:textId="77777777" w:rsidTr="00344F23">
        <w:trPr>
          <w:trHeight w:val="60"/>
        </w:trPr>
        <w:tc>
          <w:tcPr>
            <w:tcW w:w="5000" w:type="pct"/>
            <w:gridSpan w:val="2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7370541" w14:textId="77777777" w:rsidR="00CD6BA5" w:rsidRPr="006C7AEA" w:rsidRDefault="00CD6BA5" w:rsidP="008B6DBA">
            <w:pPr>
              <w:pStyle w:val="ID"/>
              <w:spacing w:before="20"/>
              <w:jc w:val="center"/>
              <w:rPr>
                <w:lang w:val="ru-RU"/>
              </w:rPr>
            </w:pPr>
            <w:r w:rsidRPr="006C7AEA">
              <w:rPr>
                <w:lang w:val="ru-RU"/>
              </w:rPr>
              <w:t>(местонахождение банка получателя (страна и/или город); ИНН банка получателя)</w:t>
            </w:r>
          </w:p>
        </w:tc>
      </w:tr>
      <w:tr w:rsidR="00CD6BA5" w:rsidRPr="006C7AEA" w14:paraId="76B3C59F" w14:textId="77777777" w:rsidTr="00344F23">
        <w:trPr>
          <w:trHeight w:val="201"/>
        </w:trPr>
        <w:tc>
          <w:tcPr>
            <w:tcW w:w="1440" w:type="pct"/>
            <w:gridSpan w:val="7"/>
            <w:shd w:val="clear" w:color="auto" w:fill="auto"/>
            <w:vAlign w:val="bottom"/>
          </w:tcPr>
          <w:p w14:paraId="49E16989" w14:textId="77777777" w:rsidR="00CD6BA5" w:rsidRPr="006C7AEA" w:rsidRDefault="00CD6BA5" w:rsidP="008B6DBA">
            <w:pPr>
              <w:pStyle w:val="06"/>
            </w:pPr>
            <w:r w:rsidRPr="006C7AEA">
              <w:t>Корреспондентский счет №:</w:t>
            </w:r>
          </w:p>
        </w:tc>
        <w:tc>
          <w:tcPr>
            <w:tcW w:w="1439" w:type="pct"/>
            <w:gridSpan w:val="9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79A9BA9" w14:textId="77777777" w:rsidR="00CD6BA5" w:rsidRPr="006C7AEA" w:rsidRDefault="00CD6BA5" w:rsidP="008B6DBA">
            <w:pPr>
              <w:pStyle w:val="01"/>
            </w:pPr>
          </w:p>
        </w:tc>
        <w:tc>
          <w:tcPr>
            <w:tcW w:w="455" w:type="pct"/>
            <w:shd w:val="clear" w:color="auto" w:fill="auto"/>
            <w:vAlign w:val="bottom"/>
          </w:tcPr>
          <w:p w14:paraId="31529C01" w14:textId="77777777" w:rsidR="00CD6BA5" w:rsidRPr="006C7AEA" w:rsidRDefault="00CD6BA5" w:rsidP="008B6DBA">
            <w:pPr>
              <w:pStyle w:val="06"/>
              <w:jc w:val="center"/>
            </w:pPr>
            <w:r w:rsidRPr="006C7AEA">
              <w:t>БИК:</w:t>
            </w:r>
          </w:p>
        </w:tc>
        <w:tc>
          <w:tcPr>
            <w:tcW w:w="1667" w:type="pct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937A4A2" w14:textId="77777777" w:rsidR="00CD6BA5" w:rsidRPr="006C7AEA" w:rsidRDefault="00CD6BA5" w:rsidP="008B6DBA">
            <w:pPr>
              <w:pStyle w:val="01"/>
            </w:pPr>
          </w:p>
        </w:tc>
      </w:tr>
      <w:tr w:rsidR="00CD6BA5" w:rsidRPr="006C7AEA" w14:paraId="548C9423" w14:textId="77777777" w:rsidTr="00344F23">
        <w:tc>
          <w:tcPr>
            <w:tcW w:w="5000" w:type="pct"/>
            <w:gridSpan w:val="22"/>
            <w:shd w:val="clear" w:color="auto" w:fill="auto"/>
          </w:tcPr>
          <w:p w14:paraId="69B15EBE" w14:textId="77777777" w:rsidR="00CD6BA5" w:rsidRPr="00344F23" w:rsidRDefault="00CD6BA5" w:rsidP="008B6DBA">
            <w:pPr>
              <w:pStyle w:val="ID"/>
              <w:rPr>
                <w:sz w:val="10"/>
              </w:rPr>
            </w:pPr>
          </w:p>
        </w:tc>
      </w:tr>
      <w:tr w:rsidR="00CD6BA5" w:rsidRPr="006C7AEA" w14:paraId="375C2B98" w14:textId="77777777" w:rsidTr="00344F23">
        <w:tc>
          <w:tcPr>
            <w:tcW w:w="5000" w:type="pct"/>
            <w:gridSpan w:val="22"/>
            <w:shd w:val="clear" w:color="auto" w:fill="D5D7D7"/>
            <w:vAlign w:val="center"/>
          </w:tcPr>
          <w:p w14:paraId="301BD8E2" w14:textId="77777777" w:rsidR="00CD6BA5" w:rsidRPr="006C7AEA" w:rsidRDefault="00CD6BA5" w:rsidP="00224536">
            <w:pPr>
              <w:pStyle w:val="000"/>
              <w:keepNext/>
              <w:spacing w:after="120"/>
            </w:pPr>
            <w:r w:rsidRPr="006C7AEA">
              <w:lastRenderedPageBreak/>
              <w:t>Подпись Клиента/Представителя Клиента:</w:t>
            </w:r>
          </w:p>
        </w:tc>
      </w:tr>
      <w:tr w:rsidR="00CD6BA5" w:rsidRPr="006C7AEA" w14:paraId="00C7478D" w14:textId="77777777" w:rsidTr="00344F23">
        <w:tc>
          <w:tcPr>
            <w:tcW w:w="1894" w:type="pct"/>
            <w:gridSpan w:val="10"/>
            <w:shd w:val="clear" w:color="auto" w:fill="auto"/>
            <w:vAlign w:val="bottom"/>
          </w:tcPr>
          <w:p w14:paraId="660149B9" w14:textId="77777777" w:rsidR="00CD6BA5" w:rsidRPr="006C7AEA" w:rsidRDefault="00CD6BA5" w:rsidP="008B6DBA">
            <w:pPr>
              <w:pStyle w:val="06"/>
              <w:keepNext/>
            </w:pPr>
            <w:r w:rsidRPr="006C7AEA">
              <w:t>Дата подписания заявления:</w:t>
            </w:r>
          </w:p>
        </w:tc>
        <w:tc>
          <w:tcPr>
            <w:tcW w:w="3106" w:type="pct"/>
            <w:gridSpan w:val="1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A762070" w14:textId="77777777" w:rsidR="00CD6BA5" w:rsidRPr="006C7AEA" w:rsidRDefault="00CD6BA5" w:rsidP="008B6DBA">
            <w:pPr>
              <w:pStyle w:val="01"/>
              <w:keepNext/>
            </w:pPr>
          </w:p>
        </w:tc>
      </w:tr>
      <w:tr w:rsidR="00CD6BA5" w:rsidRPr="006C7AEA" w14:paraId="0C49095D" w14:textId="77777777" w:rsidTr="00344F23">
        <w:tc>
          <w:tcPr>
            <w:tcW w:w="1894" w:type="pct"/>
            <w:gridSpan w:val="10"/>
            <w:shd w:val="clear" w:color="auto" w:fill="auto"/>
            <w:vAlign w:val="bottom"/>
          </w:tcPr>
          <w:p w14:paraId="78109E0C" w14:textId="77777777" w:rsidR="00CD6BA5" w:rsidRPr="006C7AEA" w:rsidRDefault="00CD6BA5" w:rsidP="008B6DBA">
            <w:pPr>
              <w:pStyle w:val="06"/>
              <w:keepNext/>
            </w:pPr>
            <w:r w:rsidRPr="006C7AEA">
              <w:t>Подпись:</w:t>
            </w:r>
          </w:p>
        </w:tc>
        <w:tc>
          <w:tcPr>
            <w:tcW w:w="3106" w:type="pct"/>
            <w:gridSpan w:val="1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08C2A8C" w14:textId="77777777" w:rsidR="00CD6BA5" w:rsidRPr="006C7AEA" w:rsidRDefault="00CD6BA5" w:rsidP="008B6DBA">
            <w:pPr>
              <w:pStyle w:val="06"/>
            </w:pPr>
          </w:p>
        </w:tc>
      </w:tr>
      <w:tr w:rsidR="00CD6BA5" w:rsidRPr="006C7AEA" w14:paraId="7BCFC100" w14:textId="77777777" w:rsidTr="00344F23">
        <w:trPr>
          <w:trHeight w:val="289"/>
        </w:trPr>
        <w:tc>
          <w:tcPr>
            <w:tcW w:w="1894" w:type="pct"/>
            <w:gridSpan w:val="10"/>
            <w:shd w:val="clear" w:color="auto" w:fill="auto"/>
            <w:vAlign w:val="center"/>
          </w:tcPr>
          <w:p w14:paraId="68F8F9B8" w14:textId="77777777" w:rsidR="00CD6BA5" w:rsidRPr="006C7AEA" w:rsidRDefault="000670A0" w:rsidP="008B6DBA">
            <w:pPr>
              <w:pStyle w:val="06"/>
              <w:jc w:val="center"/>
            </w:pPr>
            <w:r>
              <w:rPr>
                <w:noProof/>
              </w:rPr>
              <w:object w:dxaOrig="1440" w:dyaOrig="1440" w14:anchorId="2D3CF87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2pt;margin-top:795.45pt;width:491.75pt;height:45.8pt;z-index:251659264;mso-position-horizontal-relative:page;mso-position-vertical-relative:page" o:allowincell="f">
                  <v:imagedata r:id="rId8" o:title=""/>
                  <w10:wrap anchorx="page" anchory="page"/>
                  <w10:anchorlock/>
                </v:shape>
                <o:OLEObject Type="Embed" ProgID="PBrush" ShapeID="_x0000_s1026" DrawAspect="Content" ObjectID="_1825154434" r:id="rId9"/>
              </w:object>
            </w:r>
            <w:r w:rsidR="00CD6BA5" w:rsidRPr="006C7AEA">
              <w:t>М.П.</w:t>
            </w:r>
          </w:p>
        </w:tc>
        <w:tc>
          <w:tcPr>
            <w:tcW w:w="3106" w:type="pct"/>
            <w:gridSpan w:val="1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290E5E1" w14:textId="77777777" w:rsidR="00CD6BA5" w:rsidRPr="006C7AEA" w:rsidRDefault="00CD6BA5" w:rsidP="008B6DBA">
            <w:pPr>
              <w:pStyle w:val="06"/>
              <w:spacing w:before="0" w:after="60"/>
            </w:pPr>
            <w:r w:rsidRPr="006C7AEA">
              <w:rPr>
                <w:noProof/>
                <w:lang w:eastAsia="ru-RU"/>
              </w:rPr>
              <w:drawing>
                <wp:inline distT="0" distB="0" distL="0" distR="0" wp14:anchorId="17150C9B" wp14:editId="1D915733">
                  <wp:extent cx="276225" cy="276225"/>
                  <wp:effectExtent l="0" t="0" r="9525" b="9525"/>
                  <wp:docPr id="2" name="Рисунок 2" descr="68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Изображение 66" descr="68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D6BA5" w:rsidRPr="006C7AEA" w14:paraId="1BFBF42E" w14:textId="77777777" w:rsidTr="00344F23">
        <w:tc>
          <w:tcPr>
            <w:tcW w:w="1894" w:type="pct"/>
            <w:gridSpan w:val="10"/>
            <w:shd w:val="clear" w:color="auto" w:fill="auto"/>
            <w:vAlign w:val="bottom"/>
          </w:tcPr>
          <w:p w14:paraId="6C2C1C27" w14:textId="77777777" w:rsidR="00CD6BA5" w:rsidRPr="006C7AEA" w:rsidRDefault="00CD6BA5" w:rsidP="008B6DBA">
            <w:pPr>
              <w:pStyle w:val="06"/>
            </w:pPr>
            <w:r w:rsidRPr="006C7AEA">
              <w:t>Должность, фамилия, инициалы:</w:t>
            </w:r>
          </w:p>
        </w:tc>
        <w:tc>
          <w:tcPr>
            <w:tcW w:w="3106" w:type="pct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340E772" w14:textId="77777777" w:rsidR="00CD6BA5" w:rsidRPr="006C7AEA" w:rsidRDefault="00CD6BA5" w:rsidP="008B6DBA">
            <w:pPr>
              <w:pStyle w:val="01"/>
            </w:pPr>
          </w:p>
        </w:tc>
      </w:tr>
      <w:tr w:rsidR="00CD6BA5" w:rsidRPr="006C7AEA" w14:paraId="6561E4F2" w14:textId="77777777" w:rsidTr="00344F23">
        <w:tc>
          <w:tcPr>
            <w:tcW w:w="5000" w:type="pct"/>
            <w:gridSpan w:val="22"/>
            <w:shd w:val="clear" w:color="auto" w:fill="auto"/>
            <w:vAlign w:val="bottom"/>
          </w:tcPr>
          <w:p w14:paraId="2BD3549D" w14:textId="77777777" w:rsidR="00CD6BA5" w:rsidRPr="006C7AEA" w:rsidRDefault="00CD6BA5" w:rsidP="00DD45A2">
            <w:pPr>
              <w:pStyle w:val="06"/>
              <w:keepNext/>
            </w:pPr>
            <w:r w:rsidRPr="006C7AEA">
              <w:t>Основание полномочий Представителя Клиента, подписавшего заявление от его имени:</w:t>
            </w:r>
          </w:p>
        </w:tc>
      </w:tr>
      <w:tr w:rsidR="00CD6BA5" w:rsidRPr="006C7AEA" w14:paraId="2B5AC151" w14:textId="77777777" w:rsidTr="00344F23">
        <w:tc>
          <w:tcPr>
            <w:tcW w:w="1212" w:type="pct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79916EA" w14:textId="77777777" w:rsidR="00CD6BA5" w:rsidRPr="006C7AEA" w:rsidRDefault="00CD6BA5" w:rsidP="008B6DBA">
            <w:pPr>
              <w:pStyle w:val="01"/>
            </w:pPr>
          </w:p>
        </w:tc>
        <w:tc>
          <w:tcPr>
            <w:tcW w:w="216" w:type="pct"/>
            <w:gridSpan w:val="2"/>
            <w:shd w:val="clear" w:color="auto" w:fill="auto"/>
            <w:vAlign w:val="bottom"/>
          </w:tcPr>
          <w:p w14:paraId="47110AA4" w14:textId="77777777" w:rsidR="00CD6BA5" w:rsidRPr="006C7AEA" w:rsidRDefault="00CD6BA5" w:rsidP="008B6DBA">
            <w:pPr>
              <w:pStyle w:val="06"/>
              <w:jc w:val="center"/>
            </w:pPr>
            <w:r w:rsidRPr="006C7AEA">
              <w:t>№</w:t>
            </w:r>
          </w:p>
        </w:tc>
        <w:tc>
          <w:tcPr>
            <w:tcW w:w="1071" w:type="pct"/>
            <w:gridSpan w:val="8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3D20453" w14:textId="77777777" w:rsidR="00CD6BA5" w:rsidRPr="006C7AEA" w:rsidRDefault="00CD6BA5" w:rsidP="008B6DBA">
            <w:pPr>
              <w:pStyle w:val="01"/>
            </w:pPr>
          </w:p>
        </w:tc>
        <w:tc>
          <w:tcPr>
            <w:tcW w:w="303" w:type="pct"/>
            <w:shd w:val="clear" w:color="auto" w:fill="auto"/>
            <w:vAlign w:val="bottom"/>
          </w:tcPr>
          <w:p w14:paraId="5AFCE0AF" w14:textId="77777777" w:rsidR="00CD6BA5" w:rsidRPr="006C7AEA" w:rsidRDefault="00CD6BA5" w:rsidP="008B6DBA">
            <w:pPr>
              <w:pStyle w:val="06"/>
              <w:jc w:val="center"/>
            </w:pPr>
            <w:r w:rsidRPr="006C7AEA">
              <w:t>от</w:t>
            </w:r>
          </w:p>
        </w:tc>
        <w:tc>
          <w:tcPr>
            <w:tcW w:w="768" w:type="pct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2446F38" w14:textId="77777777" w:rsidR="00CD6BA5" w:rsidRPr="006C7AEA" w:rsidRDefault="00CD6BA5" w:rsidP="008B6DBA">
            <w:pPr>
              <w:pStyle w:val="01"/>
            </w:pPr>
          </w:p>
        </w:tc>
        <w:tc>
          <w:tcPr>
            <w:tcW w:w="714" w:type="pct"/>
            <w:gridSpan w:val="2"/>
            <w:shd w:val="clear" w:color="auto" w:fill="auto"/>
            <w:vAlign w:val="bottom"/>
          </w:tcPr>
          <w:p w14:paraId="066B826D" w14:textId="77777777" w:rsidR="00CD6BA5" w:rsidRPr="006C7AEA" w:rsidRDefault="00CD6BA5" w:rsidP="008B6DBA">
            <w:pPr>
              <w:pStyle w:val="06"/>
              <w:jc w:val="center"/>
            </w:pPr>
            <w:r w:rsidRPr="006C7AEA">
              <w:t>действует до</w:t>
            </w:r>
          </w:p>
        </w:tc>
        <w:tc>
          <w:tcPr>
            <w:tcW w:w="715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5774339" w14:textId="77777777" w:rsidR="00CD6BA5" w:rsidRPr="006C7AEA" w:rsidRDefault="00CD6BA5" w:rsidP="008B6DBA">
            <w:pPr>
              <w:pStyle w:val="01"/>
            </w:pPr>
          </w:p>
        </w:tc>
      </w:tr>
      <w:tr w:rsidR="00CD6BA5" w:rsidRPr="006C7AEA" w14:paraId="312A0361" w14:textId="77777777" w:rsidTr="00344F23">
        <w:trPr>
          <w:trHeight w:val="201"/>
        </w:trPr>
        <w:tc>
          <w:tcPr>
            <w:tcW w:w="5000" w:type="pct"/>
            <w:gridSpan w:val="22"/>
            <w:shd w:val="clear" w:color="auto" w:fill="auto"/>
            <w:vAlign w:val="bottom"/>
          </w:tcPr>
          <w:p w14:paraId="53B71192" w14:textId="77777777" w:rsidR="00CD6BA5" w:rsidRPr="006C7AEA" w:rsidRDefault="00CD6BA5" w:rsidP="008B6DBA">
            <w:pPr>
              <w:pStyle w:val="ID"/>
              <w:jc w:val="center"/>
              <w:rPr>
                <w:lang w:val="ru-RU"/>
              </w:rPr>
            </w:pPr>
            <w:r w:rsidRPr="006C7AEA">
              <w:rPr>
                <w:lang w:val="ru-RU"/>
              </w:rPr>
              <w:t>(наименование документа, его номер, дата и срок действия)</w:t>
            </w:r>
          </w:p>
        </w:tc>
      </w:tr>
      <w:tr w:rsidR="00CD6BA5" w:rsidRPr="006C7AEA" w14:paraId="5CBD8768" w14:textId="77777777" w:rsidTr="00344F23">
        <w:tc>
          <w:tcPr>
            <w:tcW w:w="5000" w:type="pct"/>
            <w:gridSpan w:val="22"/>
            <w:shd w:val="clear" w:color="auto" w:fill="auto"/>
            <w:vAlign w:val="center"/>
          </w:tcPr>
          <w:p w14:paraId="33D064F3" w14:textId="77777777" w:rsidR="00CD6BA5" w:rsidRPr="00344F23" w:rsidRDefault="00CD6BA5" w:rsidP="008B6DBA">
            <w:pPr>
              <w:pStyle w:val="ID"/>
              <w:rPr>
                <w:sz w:val="10"/>
                <w:lang w:val="ru-RU"/>
              </w:rPr>
            </w:pPr>
          </w:p>
        </w:tc>
      </w:tr>
      <w:tr w:rsidR="00CD6BA5" w:rsidRPr="006C7AEA" w14:paraId="250AE4D0" w14:textId="77777777" w:rsidTr="00344F23">
        <w:tc>
          <w:tcPr>
            <w:tcW w:w="5000" w:type="pct"/>
            <w:gridSpan w:val="22"/>
            <w:shd w:val="clear" w:color="auto" w:fill="D5D7D7"/>
            <w:vAlign w:val="center"/>
          </w:tcPr>
          <w:p w14:paraId="6E008568" w14:textId="77777777" w:rsidR="00CD6BA5" w:rsidRPr="006C7AEA" w:rsidRDefault="00CD6BA5" w:rsidP="00224536">
            <w:pPr>
              <w:pStyle w:val="00"/>
              <w:spacing w:before="120" w:after="0"/>
              <w:rPr>
                <w:sz w:val="20"/>
                <w:szCs w:val="20"/>
              </w:rPr>
            </w:pPr>
            <w:r w:rsidRPr="006C7AEA">
              <w:rPr>
                <w:sz w:val="20"/>
                <w:szCs w:val="20"/>
              </w:rPr>
              <w:t>СЛУЖЕБНЫЕ ОТМЕТКИ</w:t>
            </w:r>
          </w:p>
        </w:tc>
      </w:tr>
      <w:tr w:rsidR="00CD6BA5" w:rsidRPr="006C7AEA" w14:paraId="3BFBB5A5" w14:textId="77777777" w:rsidTr="00344F23">
        <w:tc>
          <w:tcPr>
            <w:tcW w:w="5000" w:type="pct"/>
            <w:gridSpan w:val="22"/>
            <w:shd w:val="clear" w:color="auto" w:fill="D5D7D7"/>
            <w:vAlign w:val="center"/>
          </w:tcPr>
          <w:p w14:paraId="2DF8C71F" w14:textId="77777777" w:rsidR="00CD6BA5" w:rsidRPr="006C7AEA" w:rsidRDefault="00CD6BA5" w:rsidP="00224536">
            <w:pPr>
              <w:pStyle w:val="06"/>
              <w:rPr>
                <w:sz w:val="16"/>
                <w:szCs w:val="16"/>
              </w:rPr>
            </w:pPr>
            <w:r w:rsidRPr="006C7AEA">
              <w:rPr>
                <w:sz w:val="16"/>
                <w:szCs w:val="16"/>
              </w:rPr>
              <w:t>Настоящим подтверждаю прием Заявления и заключение с Клиентом:</w:t>
            </w:r>
          </w:p>
        </w:tc>
      </w:tr>
      <w:tr w:rsidR="00CD6BA5" w:rsidRPr="006C7AEA" w14:paraId="00CB3351" w14:textId="77777777" w:rsidTr="00344F23">
        <w:tc>
          <w:tcPr>
            <w:tcW w:w="152" w:type="pct"/>
            <w:shd w:val="clear" w:color="auto" w:fill="D5D7D7"/>
          </w:tcPr>
          <w:p w14:paraId="42745C6C" w14:textId="77777777" w:rsidR="00CD6BA5" w:rsidRPr="006C7AEA" w:rsidRDefault="00CD6BA5" w:rsidP="00224536">
            <w:pPr>
              <w:pStyle w:val="06"/>
              <w:spacing w:after="120"/>
              <w:rPr>
                <w:sz w:val="16"/>
                <w:szCs w:val="16"/>
              </w:rPr>
            </w:pPr>
            <w:r w:rsidRPr="006C7AEA">
              <w:rPr>
                <w:sz w:val="16"/>
                <w:szCs w:val="16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C7AEA">
              <w:rPr>
                <w:sz w:val="16"/>
                <w:szCs w:val="16"/>
              </w:rPr>
              <w:instrText xml:space="preserve"> FORMCHECKBOX </w:instrText>
            </w:r>
            <w:r w:rsidR="000670A0">
              <w:rPr>
                <w:sz w:val="16"/>
                <w:szCs w:val="16"/>
              </w:rPr>
            </w:r>
            <w:r w:rsidR="000670A0">
              <w:rPr>
                <w:sz w:val="16"/>
                <w:szCs w:val="16"/>
              </w:rPr>
              <w:fldChar w:fldCharType="separate"/>
            </w:r>
            <w:r w:rsidRPr="006C7AEA">
              <w:rPr>
                <w:sz w:val="16"/>
                <w:szCs w:val="16"/>
              </w:rPr>
              <w:fldChar w:fldCharType="end"/>
            </w:r>
          </w:p>
        </w:tc>
        <w:tc>
          <w:tcPr>
            <w:tcW w:w="1439" w:type="pct"/>
            <w:gridSpan w:val="7"/>
            <w:shd w:val="clear" w:color="auto" w:fill="D5D7D7"/>
          </w:tcPr>
          <w:p w14:paraId="050A8124" w14:textId="77777777" w:rsidR="00CD6BA5" w:rsidRPr="006C7AEA" w:rsidRDefault="00CD6BA5" w:rsidP="00224536">
            <w:pPr>
              <w:pStyle w:val="06"/>
              <w:spacing w:after="120"/>
              <w:rPr>
                <w:sz w:val="16"/>
                <w:szCs w:val="16"/>
              </w:rPr>
            </w:pPr>
            <w:r w:rsidRPr="006C7AEA">
              <w:rPr>
                <w:sz w:val="16"/>
                <w:szCs w:val="16"/>
              </w:rPr>
              <w:t xml:space="preserve">Депозитарного договора </w:t>
            </w:r>
            <w:r w:rsidRPr="006C7AEA">
              <w:rPr>
                <w:sz w:val="16"/>
                <w:szCs w:val="16"/>
                <w:lang w:val="en-US"/>
              </w:rPr>
              <w:br/>
            </w:r>
            <w:r w:rsidRPr="006C7AEA">
              <w:rPr>
                <w:sz w:val="16"/>
                <w:szCs w:val="16"/>
              </w:rPr>
              <w:t>№ ____от __/__/____</w:t>
            </w:r>
          </w:p>
        </w:tc>
        <w:tc>
          <w:tcPr>
            <w:tcW w:w="228" w:type="pct"/>
            <w:shd w:val="clear" w:color="auto" w:fill="D5D7D7"/>
          </w:tcPr>
          <w:p w14:paraId="7F08F6C0" w14:textId="77777777" w:rsidR="00CD6BA5" w:rsidRPr="006C7AEA" w:rsidRDefault="00CD6BA5" w:rsidP="00224536">
            <w:pPr>
              <w:pStyle w:val="06"/>
              <w:spacing w:after="120"/>
              <w:jc w:val="right"/>
              <w:rPr>
                <w:sz w:val="16"/>
                <w:szCs w:val="16"/>
              </w:rPr>
            </w:pPr>
            <w:r w:rsidRPr="006C7AEA">
              <w:rPr>
                <w:sz w:val="16"/>
                <w:szCs w:val="16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C7AEA">
              <w:rPr>
                <w:sz w:val="16"/>
                <w:szCs w:val="16"/>
              </w:rPr>
              <w:instrText xml:space="preserve"> FORMCHECKBOX </w:instrText>
            </w:r>
            <w:r w:rsidR="000670A0">
              <w:rPr>
                <w:sz w:val="16"/>
                <w:szCs w:val="16"/>
              </w:rPr>
            </w:r>
            <w:r w:rsidR="000670A0">
              <w:rPr>
                <w:sz w:val="16"/>
                <w:szCs w:val="16"/>
              </w:rPr>
              <w:fldChar w:fldCharType="separate"/>
            </w:r>
            <w:r w:rsidRPr="006C7AEA">
              <w:rPr>
                <w:sz w:val="16"/>
                <w:szCs w:val="16"/>
              </w:rPr>
              <w:fldChar w:fldCharType="end"/>
            </w:r>
          </w:p>
        </w:tc>
        <w:tc>
          <w:tcPr>
            <w:tcW w:w="1515" w:type="pct"/>
            <w:gridSpan w:val="8"/>
            <w:shd w:val="clear" w:color="auto" w:fill="D5D7D7"/>
          </w:tcPr>
          <w:p w14:paraId="15EF1831" w14:textId="77777777" w:rsidR="00CD6BA5" w:rsidRPr="006C7AEA" w:rsidRDefault="00CD6BA5" w:rsidP="00224536">
            <w:pPr>
              <w:pStyle w:val="06"/>
              <w:spacing w:after="120"/>
              <w:rPr>
                <w:sz w:val="16"/>
                <w:szCs w:val="16"/>
              </w:rPr>
            </w:pPr>
            <w:r w:rsidRPr="006C7AEA">
              <w:rPr>
                <w:sz w:val="16"/>
                <w:szCs w:val="16"/>
              </w:rPr>
              <w:t>Договора на брокерское обслуживание № ___ от __/__/___.</w:t>
            </w:r>
          </w:p>
        </w:tc>
        <w:tc>
          <w:tcPr>
            <w:tcW w:w="227" w:type="pct"/>
            <w:shd w:val="clear" w:color="auto" w:fill="D5D7D7"/>
          </w:tcPr>
          <w:p w14:paraId="107FCDC5" w14:textId="77777777" w:rsidR="00CD6BA5" w:rsidRPr="006C7AEA" w:rsidRDefault="00CD6BA5" w:rsidP="00224536">
            <w:pPr>
              <w:pStyle w:val="06"/>
              <w:spacing w:after="120"/>
              <w:jc w:val="right"/>
              <w:rPr>
                <w:sz w:val="16"/>
                <w:szCs w:val="16"/>
              </w:rPr>
            </w:pPr>
          </w:p>
        </w:tc>
        <w:tc>
          <w:tcPr>
            <w:tcW w:w="1440" w:type="pct"/>
            <w:gridSpan w:val="4"/>
            <w:shd w:val="clear" w:color="auto" w:fill="D5D7D7"/>
          </w:tcPr>
          <w:p w14:paraId="1205BA5D" w14:textId="77777777" w:rsidR="00CD6BA5" w:rsidRPr="006C7AEA" w:rsidRDefault="00CD6BA5" w:rsidP="00224536">
            <w:pPr>
              <w:pStyle w:val="06"/>
              <w:spacing w:after="120"/>
              <w:rPr>
                <w:sz w:val="16"/>
                <w:szCs w:val="16"/>
              </w:rPr>
            </w:pPr>
          </w:p>
        </w:tc>
      </w:tr>
      <w:tr w:rsidR="00CD6BA5" w:rsidRPr="006C7AEA" w14:paraId="6FEC1BE9" w14:textId="77777777" w:rsidTr="00344F23">
        <w:tc>
          <w:tcPr>
            <w:tcW w:w="2500" w:type="pct"/>
            <w:gridSpan w:val="14"/>
            <w:shd w:val="clear" w:color="auto" w:fill="D5D7D7"/>
            <w:vAlign w:val="center"/>
          </w:tcPr>
          <w:p w14:paraId="0E7C6061" w14:textId="77777777" w:rsidR="00CD6BA5" w:rsidRPr="006C7AEA" w:rsidRDefault="00CD6BA5" w:rsidP="00224536">
            <w:pPr>
              <w:pStyle w:val="06"/>
              <w:rPr>
                <w:sz w:val="16"/>
                <w:szCs w:val="16"/>
              </w:rPr>
            </w:pPr>
            <w:r w:rsidRPr="006C7AEA">
              <w:rPr>
                <w:sz w:val="16"/>
                <w:szCs w:val="16"/>
              </w:rPr>
              <w:t>Подпись сотрудника:</w:t>
            </w:r>
          </w:p>
        </w:tc>
        <w:tc>
          <w:tcPr>
            <w:tcW w:w="1297" w:type="pct"/>
            <w:gridSpan w:val="6"/>
            <w:tcBorders>
              <w:bottom w:val="single" w:sz="4" w:space="0" w:color="auto"/>
            </w:tcBorders>
            <w:shd w:val="clear" w:color="auto" w:fill="D5D7D7"/>
            <w:vAlign w:val="bottom"/>
          </w:tcPr>
          <w:p w14:paraId="548A1453" w14:textId="77777777" w:rsidR="00CD6BA5" w:rsidRPr="006C7AEA" w:rsidRDefault="00CD6BA5" w:rsidP="00224536">
            <w:pPr>
              <w:pStyle w:val="06"/>
              <w:rPr>
                <w:sz w:val="16"/>
                <w:szCs w:val="16"/>
              </w:rPr>
            </w:pPr>
          </w:p>
        </w:tc>
        <w:tc>
          <w:tcPr>
            <w:tcW w:w="1203" w:type="pct"/>
            <w:gridSpan w:val="2"/>
            <w:tcBorders>
              <w:bottom w:val="single" w:sz="4" w:space="0" w:color="auto"/>
            </w:tcBorders>
            <w:shd w:val="clear" w:color="auto" w:fill="D5D7D7"/>
            <w:vAlign w:val="bottom"/>
          </w:tcPr>
          <w:p w14:paraId="503A8423" w14:textId="77777777" w:rsidR="00CD6BA5" w:rsidRPr="006C7AEA" w:rsidRDefault="00CD6BA5" w:rsidP="00224536">
            <w:pPr>
              <w:pStyle w:val="06"/>
              <w:rPr>
                <w:sz w:val="16"/>
                <w:szCs w:val="16"/>
              </w:rPr>
            </w:pPr>
            <w:r w:rsidRPr="006C7AEA">
              <w:rPr>
                <w:sz w:val="16"/>
                <w:szCs w:val="16"/>
                <w:lang w:val="en-US"/>
              </w:rPr>
              <w:t>/</w:t>
            </w:r>
            <w:r w:rsidRPr="006C7AEA">
              <w:rPr>
                <w:sz w:val="16"/>
                <w:szCs w:val="16"/>
              </w:rPr>
              <w:t xml:space="preserve"> </w:t>
            </w:r>
          </w:p>
        </w:tc>
      </w:tr>
      <w:tr w:rsidR="00CD6BA5" w:rsidRPr="006C7AEA" w14:paraId="5EEA9150" w14:textId="77777777" w:rsidTr="00344F23">
        <w:tc>
          <w:tcPr>
            <w:tcW w:w="2500" w:type="pct"/>
            <w:gridSpan w:val="14"/>
            <w:shd w:val="clear" w:color="auto" w:fill="D5D7D7"/>
            <w:vAlign w:val="center"/>
          </w:tcPr>
          <w:p w14:paraId="4FF7BABF" w14:textId="77777777" w:rsidR="00CD6BA5" w:rsidRPr="006C7AEA" w:rsidRDefault="00CD6BA5" w:rsidP="00224536">
            <w:pPr>
              <w:pStyle w:val="ID"/>
              <w:rPr>
                <w:sz w:val="16"/>
                <w:szCs w:val="16"/>
              </w:rPr>
            </w:pPr>
          </w:p>
        </w:tc>
        <w:tc>
          <w:tcPr>
            <w:tcW w:w="1297" w:type="pct"/>
            <w:gridSpan w:val="6"/>
            <w:tcBorders>
              <w:top w:val="single" w:sz="4" w:space="0" w:color="auto"/>
            </w:tcBorders>
            <w:shd w:val="clear" w:color="auto" w:fill="D5D7D7"/>
            <w:vAlign w:val="bottom"/>
          </w:tcPr>
          <w:p w14:paraId="6DC40A06" w14:textId="77777777" w:rsidR="00CD6BA5" w:rsidRPr="006C7AEA" w:rsidRDefault="00CD6BA5" w:rsidP="00224536">
            <w:pPr>
              <w:pStyle w:val="ID"/>
              <w:rPr>
                <w:sz w:val="16"/>
                <w:szCs w:val="16"/>
              </w:rPr>
            </w:pPr>
          </w:p>
        </w:tc>
        <w:tc>
          <w:tcPr>
            <w:tcW w:w="1203" w:type="pct"/>
            <w:gridSpan w:val="2"/>
            <w:tcBorders>
              <w:top w:val="single" w:sz="4" w:space="0" w:color="auto"/>
            </w:tcBorders>
            <w:shd w:val="clear" w:color="auto" w:fill="D5D7D7"/>
            <w:vAlign w:val="bottom"/>
          </w:tcPr>
          <w:p w14:paraId="14C183D0" w14:textId="77777777" w:rsidR="00CD6BA5" w:rsidRPr="006C7AEA" w:rsidRDefault="00CD6BA5" w:rsidP="00224536">
            <w:pPr>
              <w:pStyle w:val="ID"/>
              <w:rPr>
                <w:sz w:val="16"/>
                <w:szCs w:val="16"/>
              </w:rPr>
            </w:pPr>
            <w:r w:rsidRPr="006C7AEA">
              <w:rPr>
                <w:sz w:val="16"/>
                <w:szCs w:val="16"/>
              </w:rPr>
              <w:t>М.П.</w:t>
            </w:r>
          </w:p>
        </w:tc>
      </w:tr>
      <w:tr w:rsidR="00CD6BA5" w:rsidRPr="006C7AEA" w14:paraId="04A52CEE" w14:textId="77777777" w:rsidTr="00344F23">
        <w:tc>
          <w:tcPr>
            <w:tcW w:w="5000" w:type="pct"/>
            <w:gridSpan w:val="22"/>
            <w:shd w:val="clear" w:color="auto" w:fill="D5D7D7"/>
            <w:vAlign w:val="center"/>
          </w:tcPr>
          <w:p w14:paraId="67D5803A" w14:textId="77777777" w:rsidR="00CD6BA5" w:rsidRPr="00344F23" w:rsidRDefault="00CD6BA5" w:rsidP="00224536">
            <w:pPr>
              <w:pStyle w:val="ID"/>
              <w:rPr>
                <w:sz w:val="12"/>
                <w:szCs w:val="16"/>
              </w:rPr>
            </w:pPr>
          </w:p>
        </w:tc>
      </w:tr>
    </w:tbl>
    <w:p w14:paraId="4FB9639A" w14:textId="77777777" w:rsidR="00224536" w:rsidRPr="00535018" w:rsidRDefault="00224536" w:rsidP="00CD6BA5">
      <w:pPr>
        <w:ind w:firstLine="708"/>
        <w:rPr>
          <w:rFonts w:ascii="Arial" w:hAnsi="Arial" w:cs="Arial"/>
          <w:sz w:val="4"/>
          <w:szCs w:val="16"/>
        </w:rPr>
      </w:pPr>
      <w:r w:rsidRPr="00535018">
        <w:rPr>
          <w:rFonts w:ascii="Arial" w:hAnsi="Arial" w:cs="Arial"/>
          <w:sz w:val="4"/>
          <w:szCs w:val="16"/>
        </w:rPr>
        <w:br w:type="page"/>
      </w:r>
    </w:p>
    <w:p w14:paraId="162EED2E" w14:textId="77777777" w:rsidR="00CD6BA5" w:rsidRPr="00193017" w:rsidRDefault="00CD6BA5" w:rsidP="00193017">
      <w:pPr>
        <w:pStyle w:val="00"/>
        <w:spacing w:after="120"/>
        <w:rPr>
          <w:sz w:val="20"/>
          <w:szCs w:val="20"/>
          <w:lang w:val="ru-RU"/>
        </w:rPr>
      </w:pPr>
      <w:r w:rsidRPr="00193017">
        <w:rPr>
          <w:sz w:val="20"/>
          <w:szCs w:val="20"/>
          <w:lang w:val="ru-RU"/>
        </w:rPr>
        <w:lastRenderedPageBreak/>
        <w:t>ЗАЯВЛЕНИЕ О ПРИСОЕДИНЕНИИ</w:t>
      </w:r>
      <w:r w:rsidRPr="00193017">
        <w:rPr>
          <w:sz w:val="20"/>
          <w:szCs w:val="20"/>
          <w:lang w:val="ru-RU"/>
        </w:rPr>
        <w:br/>
        <w:t>(для физического лица)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40"/>
        <w:gridCol w:w="1182"/>
        <w:gridCol w:w="438"/>
        <w:gridCol w:w="291"/>
        <w:gridCol w:w="140"/>
        <w:gridCol w:w="417"/>
        <w:gridCol w:w="164"/>
        <w:gridCol w:w="142"/>
        <w:gridCol w:w="341"/>
        <w:gridCol w:w="289"/>
        <w:gridCol w:w="438"/>
        <w:gridCol w:w="736"/>
        <w:gridCol w:w="291"/>
        <w:gridCol w:w="289"/>
        <w:gridCol w:w="1033"/>
        <w:gridCol w:w="169"/>
        <w:gridCol w:w="169"/>
        <w:gridCol w:w="162"/>
        <w:gridCol w:w="436"/>
        <w:gridCol w:w="421"/>
        <w:gridCol w:w="525"/>
        <w:gridCol w:w="1395"/>
      </w:tblGrid>
      <w:tr w:rsidR="00CD6BA5" w:rsidRPr="006C7AEA" w14:paraId="3D53E772" w14:textId="77777777" w:rsidTr="00344F23">
        <w:tc>
          <w:tcPr>
            <w:tcW w:w="5000" w:type="pct"/>
            <w:gridSpan w:val="22"/>
            <w:shd w:val="clear" w:color="auto" w:fill="D5D7D7"/>
            <w:vAlign w:val="center"/>
          </w:tcPr>
          <w:p w14:paraId="214DB636" w14:textId="77777777" w:rsidR="00CD6BA5" w:rsidRPr="006C7AEA" w:rsidRDefault="00CD6BA5" w:rsidP="00B33476">
            <w:pPr>
              <w:pStyle w:val="000"/>
              <w:spacing w:after="120"/>
            </w:pPr>
            <w:r w:rsidRPr="006C7AEA">
              <w:t>Сведения о Клиенте:</w:t>
            </w:r>
          </w:p>
        </w:tc>
      </w:tr>
      <w:tr w:rsidR="00CD6BA5" w:rsidRPr="006C7AEA" w14:paraId="0D24A49D" w14:textId="77777777" w:rsidTr="00344F23">
        <w:tc>
          <w:tcPr>
            <w:tcW w:w="1137" w:type="pct"/>
            <w:gridSpan w:val="4"/>
            <w:shd w:val="clear" w:color="auto" w:fill="auto"/>
            <w:vAlign w:val="center"/>
          </w:tcPr>
          <w:p w14:paraId="56E2D23C" w14:textId="77777777" w:rsidR="00CD6BA5" w:rsidRPr="006C7AEA" w:rsidRDefault="00CD6BA5" w:rsidP="00B33476">
            <w:pPr>
              <w:pStyle w:val="000"/>
              <w:spacing w:before="120" w:after="0"/>
            </w:pPr>
            <w:r w:rsidRPr="006C7AEA">
              <w:t>Ф.И.О. (полностью):</w:t>
            </w:r>
          </w:p>
        </w:tc>
        <w:tc>
          <w:tcPr>
            <w:tcW w:w="3863" w:type="pct"/>
            <w:gridSpan w:val="1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A82F1F" w14:textId="77777777" w:rsidR="00CD6BA5" w:rsidRPr="006C7AEA" w:rsidRDefault="00CD6BA5" w:rsidP="00B33476">
            <w:pPr>
              <w:pStyle w:val="000"/>
              <w:spacing w:before="120" w:after="0"/>
            </w:pPr>
          </w:p>
        </w:tc>
      </w:tr>
      <w:tr w:rsidR="00CD6BA5" w:rsidRPr="006C7AEA" w14:paraId="10BEA049" w14:textId="77777777" w:rsidTr="00344F23">
        <w:tc>
          <w:tcPr>
            <w:tcW w:w="5000" w:type="pct"/>
            <w:gridSpan w:val="22"/>
            <w:shd w:val="clear" w:color="auto" w:fill="auto"/>
          </w:tcPr>
          <w:p w14:paraId="51CBC12C" w14:textId="77777777" w:rsidR="00CD6BA5" w:rsidRPr="006C7AEA" w:rsidRDefault="00CD6BA5" w:rsidP="00B33476">
            <w:pPr>
              <w:pStyle w:val="ID"/>
              <w:rPr>
                <w:lang w:val="ru-RU"/>
              </w:rPr>
            </w:pPr>
          </w:p>
        </w:tc>
      </w:tr>
      <w:tr w:rsidR="00CD6BA5" w:rsidRPr="006C7AEA" w14:paraId="3767D811" w14:textId="77777777" w:rsidTr="00344F23">
        <w:tc>
          <w:tcPr>
            <w:tcW w:w="5000" w:type="pct"/>
            <w:gridSpan w:val="22"/>
            <w:shd w:val="clear" w:color="auto" w:fill="D5D6D7"/>
            <w:vAlign w:val="center"/>
          </w:tcPr>
          <w:p w14:paraId="7C17C830" w14:textId="77777777" w:rsidR="00CD6BA5" w:rsidRPr="006C7AEA" w:rsidRDefault="00CD6BA5" w:rsidP="00B33476">
            <w:pPr>
              <w:pStyle w:val="000"/>
              <w:spacing w:after="120"/>
            </w:pPr>
            <w:r w:rsidRPr="006C7AEA">
              <w:t>Сведения о документе, удостоверяющем личность:</w:t>
            </w:r>
          </w:p>
        </w:tc>
      </w:tr>
      <w:tr w:rsidR="00CD6BA5" w:rsidRPr="006C7AEA" w14:paraId="557EF4C8" w14:textId="77777777" w:rsidTr="00344F23">
        <w:tc>
          <w:tcPr>
            <w:tcW w:w="985" w:type="pct"/>
            <w:gridSpan w:val="3"/>
            <w:shd w:val="clear" w:color="auto" w:fill="auto"/>
            <w:vAlign w:val="center"/>
          </w:tcPr>
          <w:p w14:paraId="25D8DD1E" w14:textId="77777777" w:rsidR="00CD6BA5" w:rsidRPr="006C7AEA" w:rsidRDefault="00CD6BA5" w:rsidP="00B33476">
            <w:pPr>
              <w:pStyle w:val="000"/>
              <w:spacing w:before="120" w:after="0"/>
            </w:pPr>
            <w:r w:rsidRPr="006C7AEA">
              <w:t>Вид документа</w:t>
            </w:r>
          </w:p>
        </w:tc>
        <w:tc>
          <w:tcPr>
            <w:tcW w:w="1136" w:type="pct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A792AE" w14:textId="77777777" w:rsidR="00CD6BA5" w:rsidRPr="006C7AEA" w:rsidRDefault="00CD6BA5" w:rsidP="00B33476">
            <w:pPr>
              <w:pStyle w:val="000"/>
              <w:spacing w:before="120" w:after="0"/>
            </w:pPr>
          </w:p>
        </w:tc>
        <w:tc>
          <w:tcPr>
            <w:tcW w:w="531" w:type="pct"/>
            <w:gridSpan w:val="2"/>
            <w:shd w:val="clear" w:color="auto" w:fill="auto"/>
            <w:vAlign w:val="center"/>
          </w:tcPr>
          <w:p w14:paraId="36B2DB54" w14:textId="77777777" w:rsidR="00CD6BA5" w:rsidRPr="006C7AEA" w:rsidRDefault="00CD6BA5" w:rsidP="00B33476">
            <w:pPr>
              <w:pStyle w:val="000"/>
              <w:spacing w:before="120" w:after="0"/>
              <w:jc w:val="center"/>
            </w:pPr>
            <w:r w:rsidRPr="006C7AEA">
              <w:t>серия</w:t>
            </w:r>
          </w:p>
        </w:tc>
        <w:tc>
          <w:tcPr>
            <w:tcW w:w="833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94EF40" w14:textId="77777777" w:rsidR="00CD6BA5" w:rsidRPr="006C7AEA" w:rsidRDefault="00CD6BA5" w:rsidP="00B33476">
            <w:pPr>
              <w:pStyle w:val="000"/>
              <w:spacing w:before="120" w:after="0"/>
            </w:pPr>
          </w:p>
        </w:tc>
        <w:tc>
          <w:tcPr>
            <w:tcW w:w="530" w:type="pct"/>
            <w:gridSpan w:val="3"/>
            <w:shd w:val="clear" w:color="auto" w:fill="auto"/>
            <w:vAlign w:val="center"/>
          </w:tcPr>
          <w:p w14:paraId="1AAB138A" w14:textId="77777777" w:rsidR="00CD6BA5" w:rsidRPr="006C7AEA" w:rsidRDefault="00CD6BA5" w:rsidP="00B33476">
            <w:pPr>
              <w:pStyle w:val="000"/>
              <w:spacing w:before="120" w:after="0"/>
              <w:jc w:val="center"/>
            </w:pPr>
            <w:r w:rsidRPr="006C7AEA">
              <w:t>номер</w:t>
            </w:r>
          </w:p>
        </w:tc>
        <w:tc>
          <w:tcPr>
            <w:tcW w:w="98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194BD5" w14:textId="77777777" w:rsidR="00CD6BA5" w:rsidRPr="006C7AEA" w:rsidRDefault="00CD6BA5" w:rsidP="00B33476">
            <w:pPr>
              <w:pStyle w:val="000"/>
              <w:spacing w:before="120" w:after="0"/>
            </w:pPr>
          </w:p>
        </w:tc>
      </w:tr>
      <w:tr w:rsidR="00CD6BA5" w:rsidRPr="006C7AEA" w14:paraId="2FB386ED" w14:textId="77777777" w:rsidTr="00344F23">
        <w:tc>
          <w:tcPr>
            <w:tcW w:w="1515" w:type="pct"/>
            <w:gridSpan w:val="7"/>
            <w:shd w:val="clear" w:color="auto" w:fill="auto"/>
            <w:vAlign w:val="center"/>
          </w:tcPr>
          <w:p w14:paraId="028184A9" w14:textId="77777777" w:rsidR="00CD6BA5" w:rsidRPr="006C7AEA" w:rsidRDefault="00CD6BA5" w:rsidP="00B33476">
            <w:pPr>
              <w:pStyle w:val="000"/>
              <w:spacing w:before="120" w:after="0"/>
            </w:pPr>
            <w:r w:rsidRPr="006C7AEA">
              <w:t>орган, выдавший документ:</w:t>
            </w:r>
          </w:p>
        </w:tc>
        <w:tc>
          <w:tcPr>
            <w:tcW w:w="3485" w:type="pct"/>
            <w:gridSpan w:val="1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CAFF5E" w14:textId="77777777" w:rsidR="00CD6BA5" w:rsidRPr="006C7AEA" w:rsidRDefault="00CD6BA5" w:rsidP="00B33476">
            <w:pPr>
              <w:pStyle w:val="000"/>
              <w:spacing w:before="120" w:after="0"/>
            </w:pPr>
          </w:p>
        </w:tc>
      </w:tr>
      <w:tr w:rsidR="00CD6BA5" w:rsidRPr="006C7AEA" w14:paraId="76150792" w14:textId="77777777" w:rsidTr="00344F23">
        <w:tc>
          <w:tcPr>
            <w:tcW w:w="758" w:type="pct"/>
            <w:gridSpan w:val="2"/>
            <w:shd w:val="clear" w:color="auto" w:fill="auto"/>
            <w:vAlign w:val="bottom"/>
          </w:tcPr>
          <w:p w14:paraId="154C1169" w14:textId="77777777" w:rsidR="00CD6BA5" w:rsidRPr="006C7AEA" w:rsidRDefault="00CD6BA5" w:rsidP="00B33476">
            <w:pPr>
              <w:pStyle w:val="000"/>
              <w:spacing w:before="120" w:after="0"/>
            </w:pPr>
            <w:r w:rsidRPr="006C7AEA">
              <w:t>дата выдачи</w:t>
            </w:r>
          </w:p>
        </w:tc>
        <w:tc>
          <w:tcPr>
            <w:tcW w:w="757" w:type="pct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2449E6C" w14:textId="77777777" w:rsidR="00CD6BA5" w:rsidRPr="006C7AEA" w:rsidRDefault="00CD6BA5" w:rsidP="00B33476">
            <w:pPr>
              <w:pStyle w:val="000"/>
              <w:spacing w:before="120" w:after="0"/>
            </w:pPr>
          </w:p>
        </w:tc>
        <w:tc>
          <w:tcPr>
            <w:tcW w:w="1894" w:type="pct"/>
            <w:gridSpan w:val="9"/>
            <w:shd w:val="clear" w:color="auto" w:fill="auto"/>
            <w:vAlign w:val="bottom"/>
          </w:tcPr>
          <w:p w14:paraId="3D7E4E55" w14:textId="77777777" w:rsidR="00CD6BA5" w:rsidRPr="006C7AEA" w:rsidRDefault="00CD6BA5" w:rsidP="00B33476">
            <w:pPr>
              <w:pStyle w:val="000"/>
              <w:spacing w:before="120" w:after="0"/>
              <w:jc w:val="center"/>
            </w:pPr>
            <w:r w:rsidRPr="006C7AEA">
              <w:t>код подразделения (при наличии):</w:t>
            </w:r>
          </w:p>
        </w:tc>
        <w:tc>
          <w:tcPr>
            <w:tcW w:w="1591" w:type="pct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18FD617" w14:textId="77777777" w:rsidR="00CD6BA5" w:rsidRPr="006C7AEA" w:rsidRDefault="00CD6BA5" w:rsidP="00B33476">
            <w:pPr>
              <w:pStyle w:val="000"/>
              <w:spacing w:before="120" w:after="0"/>
            </w:pPr>
          </w:p>
        </w:tc>
      </w:tr>
      <w:tr w:rsidR="00CD6BA5" w:rsidRPr="006C7AEA" w14:paraId="168DFE09" w14:textId="77777777" w:rsidTr="00344F23">
        <w:tc>
          <w:tcPr>
            <w:tcW w:w="5000" w:type="pct"/>
            <w:gridSpan w:val="22"/>
            <w:shd w:val="clear" w:color="auto" w:fill="auto"/>
          </w:tcPr>
          <w:p w14:paraId="1FD0565D" w14:textId="77777777" w:rsidR="00CD6BA5" w:rsidRPr="006C7AEA" w:rsidRDefault="00CD6BA5" w:rsidP="00B33476">
            <w:pPr>
              <w:pStyle w:val="ID"/>
              <w:rPr>
                <w:lang w:val="ru-RU"/>
              </w:rPr>
            </w:pPr>
          </w:p>
        </w:tc>
      </w:tr>
      <w:tr w:rsidR="00CD6BA5" w:rsidRPr="006C7AEA" w14:paraId="1424B77F" w14:textId="77777777" w:rsidTr="00344F23">
        <w:tc>
          <w:tcPr>
            <w:tcW w:w="5000" w:type="pct"/>
            <w:gridSpan w:val="22"/>
            <w:shd w:val="clear" w:color="auto" w:fill="auto"/>
            <w:vAlign w:val="center"/>
          </w:tcPr>
          <w:p w14:paraId="60576759" w14:textId="77777777" w:rsidR="00CD6BA5" w:rsidRPr="006C7AEA" w:rsidRDefault="00CD6BA5" w:rsidP="00E12978">
            <w:pPr>
              <w:pStyle w:val="000"/>
              <w:spacing w:after="120"/>
              <w:jc w:val="both"/>
              <w:rPr>
                <w:b/>
              </w:rPr>
            </w:pPr>
            <w:r w:rsidRPr="006C7AEA">
              <w:rPr>
                <w:rStyle w:val="a3"/>
                <w:rFonts w:ascii="Arial" w:hAnsi="Arial"/>
                <w:b w:val="0"/>
              </w:rPr>
              <w:t xml:space="preserve">Настоящим Заявлением Клиент в соответствии со статьей 428 Гражданского кодекса РФ полностью и безоговорочно </w:t>
            </w:r>
            <w:r w:rsidRPr="006C7AEA">
              <w:t>присоединяется к условиям и акцептует:</w:t>
            </w:r>
          </w:p>
        </w:tc>
      </w:tr>
      <w:tr w:rsidR="00CD6BA5" w:rsidRPr="006C7AEA" w14:paraId="22EE3918" w14:textId="77777777" w:rsidTr="00344F23">
        <w:tc>
          <w:tcPr>
            <w:tcW w:w="5000" w:type="pct"/>
            <w:gridSpan w:val="22"/>
            <w:shd w:val="clear" w:color="auto" w:fill="auto"/>
            <w:vAlign w:val="center"/>
          </w:tcPr>
          <w:p w14:paraId="5FA047C5" w14:textId="109A0915" w:rsidR="00CD6BA5" w:rsidRPr="006C7AEA" w:rsidRDefault="00CD6BA5" w:rsidP="00DD45A2">
            <w:pPr>
              <w:pStyle w:val="000"/>
              <w:spacing w:after="120"/>
              <w:ind w:left="199" w:hanging="284"/>
              <w:jc w:val="both"/>
            </w:pPr>
            <w:r w:rsidRPr="006C7AEA">
              <w:fldChar w:fldCharType="begin">
                <w:ffData>
                  <w:name w:val="Флажок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C7AEA">
              <w:instrText xml:space="preserve"> FORMCHECKBOX </w:instrText>
            </w:r>
            <w:r w:rsidR="000670A0">
              <w:fldChar w:fldCharType="separate"/>
            </w:r>
            <w:r w:rsidRPr="006C7AEA">
              <w:fldChar w:fldCharType="end"/>
            </w:r>
            <w:r w:rsidRPr="006C7AEA">
              <w:t> Депозитарный договор, а также Клиентский регламент (Условия осуществления депозитарной деятельности)</w:t>
            </w:r>
            <w:r w:rsidR="00B41E91">
              <w:t xml:space="preserve"> </w:t>
            </w:r>
            <w:r w:rsidRPr="006C7AEA">
              <w:t>ООО</w:t>
            </w:r>
            <w:r w:rsidR="00DD45A2">
              <w:t> </w:t>
            </w:r>
            <w:r w:rsidRPr="006C7AEA">
              <w:t>«Инвестиционная палата»</w:t>
            </w:r>
            <w:r w:rsidR="009D5AA2">
              <w:t xml:space="preserve"> </w:t>
            </w:r>
            <w:r w:rsidR="009D5AA2" w:rsidRPr="009D5AA2">
              <w:t>(далее – Клиентский регламент)</w:t>
            </w:r>
            <w:r w:rsidRPr="006C7AEA">
              <w:t>, условия которых определены ООО</w:t>
            </w:r>
            <w:r w:rsidR="00193017" w:rsidRPr="006C7AEA">
              <w:t> </w:t>
            </w:r>
            <w:r w:rsidRPr="006C7AEA">
              <w:t>«Инвестиционная палата» (далее - Депозитарий), и просит Депозитарий открыть Клиенту соответствующий Счет депо в соответствии с Клиентским регламентом;</w:t>
            </w:r>
          </w:p>
        </w:tc>
      </w:tr>
      <w:tr w:rsidR="00CD6BA5" w:rsidRPr="006C7AEA" w14:paraId="31A3B31A" w14:textId="77777777" w:rsidTr="00344F23">
        <w:tc>
          <w:tcPr>
            <w:tcW w:w="5000" w:type="pct"/>
            <w:gridSpan w:val="22"/>
            <w:shd w:val="clear" w:color="auto" w:fill="auto"/>
            <w:vAlign w:val="center"/>
          </w:tcPr>
          <w:p w14:paraId="2811101B" w14:textId="658A4CCA" w:rsidR="00CD6BA5" w:rsidRPr="006C7AEA" w:rsidRDefault="00CD6BA5" w:rsidP="00DD45A2">
            <w:pPr>
              <w:pStyle w:val="000"/>
              <w:spacing w:after="120"/>
              <w:ind w:left="199" w:hanging="284"/>
              <w:jc w:val="both"/>
            </w:pPr>
            <w:r w:rsidRPr="006C7AEA"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7AEA">
              <w:instrText xml:space="preserve"> FORMCHECKBOX </w:instrText>
            </w:r>
            <w:r w:rsidR="000670A0">
              <w:fldChar w:fldCharType="separate"/>
            </w:r>
            <w:r w:rsidRPr="006C7AEA">
              <w:fldChar w:fldCharType="end"/>
            </w:r>
            <w:r w:rsidRPr="006C7AEA">
              <w:t> Регламент обслуживания клиентов ООО</w:t>
            </w:r>
            <w:r w:rsidR="00DD45A2">
              <w:t> </w:t>
            </w:r>
            <w:r w:rsidRPr="006C7AEA">
              <w:t>«Инвестиционная палата» (далее – Брокерский регламент), условия которого определены ООО</w:t>
            </w:r>
            <w:r w:rsidR="00DD45A2">
              <w:t> </w:t>
            </w:r>
            <w:r w:rsidRPr="006C7AEA">
              <w:t>«Инвестиционная палата» (далее - Брокер)</w:t>
            </w:r>
          </w:p>
        </w:tc>
      </w:tr>
      <w:tr w:rsidR="00CD6BA5" w:rsidRPr="006C7AEA" w14:paraId="4BF9A9ED" w14:textId="77777777" w:rsidTr="00344F23">
        <w:tc>
          <w:tcPr>
            <w:tcW w:w="5000" w:type="pct"/>
            <w:gridSpan w:val="22"/>
            <w:shd w:val="clear" w:color="auto" w:fill="auto"/>
            <w:vAlign w:val="center"/>
          </w:tcPr>
          <w:p w14:paraId="701AB75F" w14:textId="2AF50DC8" w:rsidR="00CD6BA5" w:rsidRPr="006C7AEA" w:rsidRDefault="00CD6BA5" w:rsidP="00DD45A2">
            <w:pPr>
              <w:pStyle w:val="000"/>
              <w:spacing w:after="120"/>
              <w:ind w:left="199" w:hanging="284"/>
              <w:jc w:val="both"/>
            </w:pPr>
            <w:r w:rsidRPr="006C7AEA"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7AEA">
              <w:instrText xml:space="preserve"> FORMCHECKBOX </w:instrText>
            </w:r>
            <w:r w:rsidR="000670A0">
              <w:fldChar w:fldCharType="separate"/>
            </w:r>
            <w:r w:rsidRPr="006C7AEA">
              <w:fldChar w:fldCharType="end"/>
            </w:r>
            <w:r w:rsidRPr="006C7AEA">
              <w:t> Договор на ведение индивидуального инвестиционного счета, а также Регламент обслуживания клиентов ООО</w:t>
            </w:r>
            <w:r w:rsidR="00DD45A2">
              <w:t> </w:t>
            </w:r>
            <w:r w:rsidRPr="006C7AEA">
              <w:t>«Инвестиционная палата» (далее – Брокерский регламент), условия которых определены ООО</w:t>
            </w:r>
            <w:r w:rsidR="00DD45A2">
              <w:t> </w:t>
            </w:r>
            <w:r w:rsidRPr="006C7AEA">
              <w:t>«Инвестиционная палата» (далее – Брокер), и просит Брокера открыть Клиенту Индивидуальный инвестиционный счет, и подтверждает, что:</w:t>
            </w:r>
          </w:p>
        </w:tc>
      </w:tr>
      <w:tr w:rsidR="00CD6BA5" w:rsidRPr="006C7AEA" w14:paraId="78D68EC1" w14:textId="77777777" w:rsidTr="00344F23">
        <w:tc>
          <w:tcPr>
            <w:tcW w:w="152" w:type="pct"/>
            <w:shd w:val="clear" w:color="auto" w:fill="auto"/>
            <w:vAlign w:val="center"/>
          </w:tcPr>
          <w:p w14:paraId="43F8D106" w14:textId="77777777" w:rsidR="00CD6BA5" w:rsidRPr="006C7AEA" w:rsidRDefault="00CD6BA5" w:rsidP="00E12978">
            <w:pPr>
              <w:pStyle w:val="000"/>
              <w:spacing w:after="120"/>
              <w:ind w:left="199" w:hanging="284"/>
              <w:jc w:val="both"/>
            </w:pPr>
          </w:p>
        </w:tc>
        <w:tc>
          <w:tcPr>
            <w:tcW w:w="4848" w:type="pct"/>
            <w:gridSpan w:val="21"/>
            <w:shd w:val="clear" w:color="auto" w:fill="auto"/>
          </w:tcPr>
          <w:p w14:paraId="3B77AA8C" w14:textId="148E54F9" w:rsidR="00CD6BA5" w:rsidRPr="006C7AEA" w:rsidRDefault="00CD6BA5" w:rsidP="00CF5E68">
            <w:pPr>
              <w:pStyle w:val="000"/>
              <w:spacing w:after="120"/>
              <w:ind w:left="199" w:hanging="284"/>
              <w:jc w:val="both"/>
              <w:rPr>
                <w:sz w:val="18"/>
                <w:szCs w:val="18"/>
              </w:rPr>
            </w:pPr>
            <w:r w:rsidRPr="006C7AEA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C7AEA">
              <w:rPr>
                <w:sz w:val="18"/>
                <w:szCs w:val="18"/>
              </w:rPr>
              <w:instrText xml:space="preserve"> FORMCHECKBOX </w:instrText>
            </w:r>
            <w:r w:rsidR="000670A0">
              <w:rPr>
                <w:sz w:val="18"/>
                <w:szCs w:val="18"/>
              </w:rPr>
            </w:r>
            <w:r w:rsidR="000670A0">
              <w:rPr>
                <w:sz w:val="18"/>
                <w:szCs w:val="18"/>
              </w:rPr>
              <w:fldChar w:fldCharType="separate"/>
            </w:r>
            <w:r w:rsidRPr="006C7AEA">
              <w:rPr>
                <w:sz w:val="18"/>
                <w:szCs w:val="18"/>
              </w:rPr>
              <w:fldChar w:fldCharType="end"/>
            </w:r>
            <w:r w:rsidR="00CF5E68">
              <w:rPr>
                <w:sz w:val="18"/>
                <w:szCs w:val="18"/>
              </w:rPr>
              <w:t> </w:t>
            </w:r>
            <w:r w:rsidRPr="006C7AEA">
              <w:rPr>
                <w:sz w:val="18"/>
                <w:szCs w:val="18"/>
              </w:rPr>
              <w:t>у него отсутствует договор с другим профессиональным участником рынка ценных бумаг на ведение индивидуального инвестиционного счета</w:t>
            </w:r>
          </w:p>
        </w:tc>
      </w:tr>
      <w:tr w:rsidR="00CD6BA5" w:rsidRPr="006C7AEA" w14:paraId="1409CF9B" w14:textId="77777777" w:rsidTr="00344F23">
        <w:tc>
          <w:tcPr>
            <w:tcW w:w="152" w:type="pct"/>
            <w:shd w:val="clear" w:color="auto" w:fill="auto"/>
            <w:vAlign w:val="center"/>
          </w:tcPr>
          <w:p w14:paraId="5A2F7068" w14:textId="77777777" w:rsidR="00CD6BA5" w:rsidRPr="006C7AEA" w:rsidRDefault="00CD6BA5" w:rsidP="00E12978">
            <w:pPr>
              <w:pStyle w:val="000"/>
              <w:spacing w:after="120"/>
              <w:ind w:left="199" w:hanging="284"/>
              <w:jc w:val="both"/>
            </w:pPr>
          </w:p>
        </w:tc>
        <w:tc>
          <w:tcPr>
            <w:tcW w:w="4848" w:type="pct"/>
            <w:gridSpan w:val="21"/>
            <w:shd w:val="clear" w:color="auto" w:fill="auto"/>
          </w:tcPr>
          <w:p w14:paraId="68F82E01" w14:textId="0C349AC6" w:rsidR="00CD6BA5" w:rsidRPr="006C7AEA" w:rsidRDefault="00CD6BA5" w:rsidP="00CF5E68">
            <w:pPr>
              <w:pStyle w:val="000"/>
              <w:spacing w:after="120"/>
              <w:ind w:left="199" w:hanging="284"/>
              <w:jc w:val="both"/>
              <w:rPr>
                <w:sz w:val="18"/>
                <w:szCs w:val="18"/>
              </w:rPr>
            </w:pPr>
            <w:r w:rsidRPr="006C7AEA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C7AEA">
              <w:rPr>
                <w:sz w:val="18"/>
                <w:szCs w:val="18"/>
              </w:rPr>
              <w:instrText xml:space="preserve"> FORMCHECKBOX </w:instrText>
            </w:r>
            <w:r w:rsidR="000670A0">
              <w:rPr>
                <w:sz w:val="18"/>
                <w:szCs w:val="18"/>
              </w:rPr>
            </w:r>
            <w:r w:rsidR="000670A0">
              <w:rPr>
                <w:sz w:val="18"/>
                <w:szCs w:val="18"/>
              </w:rPr>
              <w:fldChar w:fldCharType="separate"/>
            </w:r>
            <w:r w:rsidRPr="006C7AEA">
              <w:rPr>
                <w:sz w:val="18"/>
                <w:szCs w:val="18"/>
              </w:rPr>
              <w:fldChar w:fldCharType="end"/>
            </w:r>
            <w:r w:rsidR="00CF5E68">
              <w:rPr>
                <w:sz w:val="18"/>
                <w:szCs w:val="18"/>
              </w:rPr>
              <w:t> </w:t>
            </w:r>
            <w:r w:rsidRPr="006C7AEA">
              <w:rPr>
                <w:sz w:val="18"/>
                <w:szCs w:val="18"/>
              </w:rPr>
              <w:t>у него есть договор на ведение индивидуального инвестиционного счета с указанным ниже профессиональн</w:t>
            </w:r>
            <w:bookmarkStart w:id="1" w:name="_GoBack"/>
            <w:bookmarkEnd w:id="1"/>
            <w:r w:rsidRPr="006C7AEA">
              <w:rPr>
                <w:sz w:val="18"/>
                <w:szCs w:val="18"/>
              </w:rPr>
              <w:t>ым участником рынка ценных бумаг, который будет прекращен не позднее одного месяца с даты заключения договора с Брокером:</w:t>
            </w:r>
          </w:p>
        </w:tc>
      </w:tr>
      <w:tr w:rsidR="00CD6BA5" w:rsidRPr="006C7AEA" w14:paraId="76EA6C6D" w14:textId="77777777" w:rsidTr="00344F23">
        <w:tc>
          <w:tcPr>
            <w:tcW w:w="5000" w:type="pct"/>
            <w:gridSpan w:val="22"/>
            <w:shd w:val="clear" w:color="auto" w:fill="auto"/>
            <w:vAlign w:val="center"/>
          </w:tcPr>
          <w:p w14:paraId="576E2EB8" w14:textId="006A5FEE" w:rsidR="00B41E91" w:rsidRPr="002A4CD0" w:rsidRDefault="00CD6BA5" w:rsidP="00B41E91">
            <w:pPr>
              <w:pStyle w:val="05"/>
              <w:spacing w:after="120"/>
              <w:jc w:val="both"/>
              <w:rPr>
                <w:sz w:val="20"/>
                <w:szCs w:val="20"/>
              </w:rPr>
            </w:pPr>
            <w:r w:rsidRPr="002A4CD0">
              <w:rPr>
                <w:sz w:val="20"/>
                <w:szCs w:val="20"/>
              </w:rPr>
              <w:t>Подписывая настоящее Заявление,</w:t>
            </w:r>
            <w:r w:rsidRPr="002A4CD0" w:rsidDel="00B63D15">
              <w:rPr>
                <w:sz w:val="20"/>
                <w:szCs w:val="20"/>
              </w:rPr>
              <w:t xml:space="preserve"> </w:t>
            </w:r>
            <w:r w:rsidRPr="002A4CD0">
              <w:rPr>
                <w:sz w:val="20"/>
                <w:szCs w:val="20"/>
              </w:rPr>
              <w:t xml:space="preserve">Клиент, в зависимости от того, к каким из указанных выше договоров присоединяется и акцептует их условия, подтверждает, что ознакомлен с Депозитарным договором, Клиентским регламентом и приложениями к нему, Тарифами </w:t>
            </w:r>
            <w:r w:rsidR="006A57E3" w:rsidRPr="002A4CD0">
              <w:rPr>
                <w:sz w:val="20"/>
                <w:szCs w:val="20"/>
              </w:rPr>
              <w:t>Д</w:t>
            </w:r>
            <w:r w:rsidRPr="002A4CD0">
              <w:rPr>
                <w:sz w:val="20"/>
                <w:szCs w:val="20"/>
              </w:rPr>
              <w:t xml:space="preserve">епозитария, </w:t>
            </w:r>
            <w:r w:rsidR="00B41E91" w:rsidRPr="002A4CD0">
              <w:rPr>
                <w:sz w:val="20"/>
                <w:szCs w:val="20"/>
              </w:rPr>
              <w:t>Брокерским регламентом</w:t>
            </w:r>
            <w:r w:rsidRPr="002A4CD0">
              <w:rPr>
                <w:sz w:val="20"/>
                <w:szCs w:val="20"/>
              </w:rPr>
              <w:t xml:space="preserve"> и приложениями к нему, Договором на ведение индивидуального инвестиционного счета, Тарифами на услуги Брокера. </w:t>
            </w:r>
          </w:p>
          <w:p w14:paraId="390338A3" w14:textId="5AFF9B29" w:rsidR="00B41E91" w:rsidRPr="002A4CD0" w:rsidRDefault="00CD6BA5" w:rsidP="00B41E91">
            <w:pPr>
              <w:pStyle w:val="05"/>
              <w:spacing w:after="120"/>
              <w:jc w:val="both"/>
              <w:rPr>
                <w:sz w:val="20"/>
                <w:szCs w:val="20"/>
              </w:rPr>
            </w:pPr>
            <w:r w:rsidRPr="002A4CD0">
              <w:rPr>
                <w:sz w:val="20"/>
                <w:szCs w:val="20"/>
              </w:rPr>
              <w:t xml:space="preserve">Подписывая настоящее Заявление, Клиент подтверждает, что </w:t>
            </w:r>
            <w:r w:rsidR="00B41E91" w:rsidRPr="002A4CD0">
              <w:rPr>
                <w:sz w:val="20"/>
                <w:szCs w:val="20"/>
              </w:rPr>
              <w:t xml:space="preserve">до подписания </w:t>
            </w:r>
            <w:r w:rsidRPr="002A4CD0">
              <w:rPr>
                <w:sz w:val="20"/>
                <w:szCs w:val="20"/>
              </w:rPr>
              <w:t xml:space="preserve">ему были предоставлены и он ознакомился с </w:t>
            </w:r>
            <w:r w:rsidR="00A84E69" w:rsidRPr="002A4CD0">
              <w:rPr>
                <w:sz w:val="20"/>
                <w:szCs w:val="20"/>
              </w:rPr>
              <w:t>Ключевой информацией о Договоре на брокерское обслуживание ООО</w:t>
            </w:r>
            <w:r w:rsidR="00DD45A2" w:rsidRPr="002A4CD0">
              <w:rPr>
                <w:sz w:val="20"/>
                <w:szCs w:val="20"/>
              </w:rPr>
              <w:t> </w:t>
            </w:r>
            <w:r w:rsidR="00A84E69" w:rsidRPr="002A4CD0">
              <w:rPr>
                <w:sz w:val="20"/>
                <w:szCs w:val="20"/>
              </w:rPr>
              <w:t xml:space="preserve">«Инвестиционная палата», </w:t>
            </w:r>
            <w:r w:rsidR="00B41E91" w:rsidRPr="002A4CD0">
              <w:rPr>
                <w:sz w:val="20"/>
                <w:szCs w:val="20"/>
              </w:rPr>
              <w:t xml:space="preserve">с </w:t>
            </w:r>
            <w:r w:rsidRPr="002A4CD0">
              <w:rPr>
                <w:sz w:val="20"/>
                <w:szCs w:val="20"/>
              </w:rPr>
              <w:t xml:space="preserve">Декларацией о рисках, связанных с </w:t>
            </w:r>
            <w:r w:rsidR="00A84E69" w:rsidRPr="002A4CD0">
              <w:rPr>
                <w:sz w:val="20"/>
                <w:szCs w:val="20"/>
              </w:rPr>
              <w:t>совершением</w:t>
            </w:r>
            <w:r w:rsidRPr="002A4CD0">
              <w:rPr>
                <w:sz w:val="20"/>
                <w:szCs w:val="20"/>
              </w:rPr>
              <w:t xml:space="preserve"> операций на рынке ценных бумаг, </w:t>
            </w:r>
            <w:r w:rsidR="00A84E69" w:rsidRPr="002A4CD0">
              <w:rPr>
                <w:sz w:val="20"/>
                <w:szCs w:val="20"/>
              </w:rPr>
              <w:t xml:space="preserve">Декларацией о рисках использования брокером в своих интересах денежных средств и (или) ценных бумаг клиента, </w:t>
            </w:r>
            <w:r w:rsidRPr="002A4CD0">
              <w:rPr>
                <w:sz w:val="20"/>
                <w:szCs w:val="20"/>
              </w:rPr>
              <w:t>Декларацией о рисках, связанных с совершением маржинальных и не</w:t>
            </w:r>
            <w:r w:rsidR="00A84E69" w:rsidRPr="002A4CD0">
              <w:rPr>
                <w:sz w:val="20"/>
                <w:szCs w:val="20"/>
              </w:rPr>
              <w:t>обеспеченных</w:t>
            </w:r>
            <w:r w:rsidRPr="002A4CD0">
              <w:rPr>
                <w:sz w:val="20"/>
                <w:szCs w:val="20"/>
              </w:rPr>
              <w:t xml:space="preserve"> сделок, Декларацией о рисках, связанных с </w:t>
            </w:r>
            <w:r w:rsidR="00A84E69" w:rsidRPr="002A4CD0">
              <w:rPr>
                <w:sz w:val="20"/>
                <w:szCs w:val="20"/>
              </w:rPr>
              <w:t xml:space="preserve">заключением договоров, являющихся </w:t>
            </w:r>
            <w:r w:rsidRPr="002A4CD0">
              <w:rPr>
                <w:sz w:val="20"/>
                <w:szCs w:val="20"/>
              </w:rPr>
              <w:t xml:space="preserve">производными финансовыми инструментами, Декларацией о рисках, связанных с приобретением иностранных ценных бумаг, </w:t>
            </w:r>
            <w:r w:rsidR="00A84E69" w:rsidRPr="002A4CD0">
              <w:rPr>
                <w:sz w:val="20"/>
                <w:szCs w:val="20"/>
              </w:rPr>
              <w:t>Декларацией о рисках приобретения акций в процессе их первичного публичного размещения</w:t>
            </w:r>
            <w:r w:rsidRPr="002A4CD0">
              <w:rPr>
                <w:sz w:val="20"/>
                <w:szCs w:val="20"/>
              </w:rPr>
              <w:t>, Декларацией о рисках, связанных с осуществлением операций на валютном рынке</w:t>
            </w:r>
            <w:r w:rsidR="00B41E91" w:rsidRPr="002A4CD0">
              <w:rPr>
                <w:sz w:val="20"/>
                <w:szCs w:val="20"/>
              </w:rPr>
              <w:t xml:space="preserve"> и </w:t>
            </w:r>
            <w:r w:rsidR="00696F36" w:rsidRPr="002A4CD0">
              <w:rPr>
                <w:sz w:val="20"/>
                <w:szCs w:val="20"/>
              </w:rPr>
              <w:t xml:space="preserve">рынке </w:t>
            </w:r>
            <w:r w:rsidR="00B41E91" w:rsidRPr="002A4CD0">
              <w:rPr>
                <w:sz w:val="20"/>
                <w:szCs w:val="20"/>
              </w:rPr>
              <w:t>драгоценных металлов</w:t>
            </w:r>
            <w:r w:rsidRPr="002A4CD0">
              <w:rPr>
                <w:sz w:val="20"/>
                <w:szCs w:val="20"/>
              </w:rPr>
              <w:t xml:space="preserve"> (конверсионных операций), Декларацией о рисках, связанных с осуществлением сделок займа ценных бумаг, </w:t>
            </w:r>
            <w:r w:rsidR="00B41E91" w:rsidRPr="002A4CD0">
              <w:rPr>
                <w:sz w:val="20"/>
                <w:szCs w:val="20"/>
              </w:rPr>
              <w:t xml:space="preserve">Декларацией о рисках, связанных с заключением сделок на ПАО «СПБ Биржа», </w:t>
            </w:r>
            <w:r w:rsidRPr="002A4CD0">
              <w:rPr>
                <w:sz w:val="20"/>
                <w:szCs w:val="20"/>
              </w:rPr>
              <w:t>а также иными документами, регулирующими порядок и условия предоставления депозитарных услуг и услуг по учету иностранных финансовых инструментов Депозитарием, брокерских услуг Брокером и опубликованными на сайте</w:t>
            </w:r>
            <w:r w:rsidR="00221780" w:rsidRPr="002A4CD0">
              <w:rPr>
                <w:sz w:val="20"/>
                <w:szCs w:val="20"/>
              </w:rPr>
              <w:t xml:space="preserve"> </w:t>
            </w:r>
            <w:r w:rsidRPr="002A4CD0">
              <w:rPr>
                <w:sz w:val="20"/>
                <w:szCs w:val="20"/>
              </w:rPr>
              <w:t>ООО</w:t>
            </w:r>
            <w:r w:rsidR="00DD45A2" w:rsidRPr="002A4CD0">
              <w:rPr>
                <w:sz w:val="20"/>
                <w:szCs w:val="20"/>
              </w:rPr>
              <w:t> </w:t>
            </w:r>
            <w:r w:rsidRPr="002A4CD0">
              <w:rPr>
                <w:sz w:val="20"/>
                <w:szCs w:val="20"/>
              </w:rPr>
              <w:t xml:space="preserve">«Инвестиционная палата», обязуется соблюдать все положения вышеуказанных документов, осознает и принимает на себя риски, изложенные в вышеперечисленных Декларациях и подтверждает достоверность данных, указанных в Анкете Клиента. </w:t>
            </w:r>
          </w:p>
          <w:p w14:paraId="4BA09F5A" w14:textId="0A8000FA" w:rsidR="00B41E91" w:rsidRPr="002A4CD0" w:rsidRDefault="00CD6BA5" w:rsidP="00B41E91">
            <w:pPr>
              <w:pStyle w:val="05"/>
              <w:spacing w:after="120"/>
              <w:jc w:val="both"/>
              <w:rPr>
                <w:sz w:val="20"/>
                <w:szCs w:val="20"/>
              </w:rPr>
            </w:pPr>
            <w:r w:rsidRPr="002A4CD0">
              <w:rPr>
                <w:sz w:val="20"/>
                <w:szCs w:val="20"/>
              </w:rPr>
              <w:t xml:space="preserve">Подписывая настоящее Заявление, Клиент подтверждает, что согласен изменить в рамках Депозитарного договора, </w:t>
            </w:r>
            <w:r w:rsidR="00B41E91" w:rsidRPr="002A4CD0">
              <w:rPr>
                <w:sz w:val="20"/>
                <w:szCs w:val="20"/>
              </w:rPr>
              <w:t>Брокерского регламента</w:t>
            </w:r>
            <w:r w:rsidRPr="002A4CD0">
              <w:rPr>
                <w:sz w:val="20"/>
                <w:szCs w:val="20"/>
              </w:rPr>
              <w:t xml:space="preserve"> и Договора на ведение индивидуального инвестиционного счета территориальную подсудность на договорную подсудность, предусмотренную в соответствующем договоре. После подачи настоящего Заявления Клиент не может ссылаться на то, что он не ознакомился с вышеуказанными документами (полностью или частично) либо не признает их обязательность в договорных отношениях с</w:t>
            </w:r>
            <w:r w:rsidR="00221780" w:rsidRPr="002A4CD0">
              <w:rPr>
                <w:sz w:val="20"/>
                <w:szCs w:val="20"/>
              </w:rPr>
              <w:t xml:space="preserve"> </w:t>
            </w:r>
            <w:r w:rsidRPr="002A4CD0">
              <w:rPr>
                <w:sz w:val="20"/>
                <w:szCs w:val="20"/>
              </w:rPr>
              <w:t>ООО</w:t>
            </w:r>
            <w:r w:rsidR="00DD45A2" w:rsidRPr="002A4CD0">
              <w:rPr>
                <w:sz w:val="20"/>
                <w:szCs w:val="20"/>
              </w:rPr>
              <w:t> </w:t>
            </w:r>
            <w:r w:rsidRPr="002A4CD0">
              <w:rPr>
                <w:sz w:val="20"/>
                <w:szCs w:val="20"/>
              </w:rPr>
              <w:t xml:space="preserve">«Инвестиционная палата». Настоящим Клиент </w:t>
            </w:r>
            <w:r w:rsidRPr="002A4CD0">
              <w:rPr>
                <w:sz w:val="20"/>
                <w:szCs w:val="20"/>
              </w:rPr>
              <w:lastRenderedPageBreak/>
              <w:t>поставлен в известность, что ООО</w:t>
            </w:r>
            <w:r w:rsidR="00DD45A2" w:rsidRPr="002A4CD0">
              <w:rPr>
                <w:sz w:val="20"/>
                <w:szCs w:val="20"/>
              </w:rPr>
              <w:t> </w:t>
            </w:r>
            <w:r w:rsidRPr="002A4CD0">
              <w:rPr>
                <w:sz w:val="20"/>
                <w:szCs w:val="20"/>
              </w:rPr>
              <w:t xml:space="preserve">«Инвестиционная палата» совмещает депозитарную деятельность с брокерской, дилерской деятельностью и деятельностью по управлению ценных бумаг. </w:t>
            </w:r>
          </w:p>
          <w:p w14:paraId="6C0E2D3D" w14:textId="2CF39872" w:rsidR="00CD6BA5" w:rsidRPr="002A4CD0" w:rsidRDefault="00CD6BA5" w:rsidP="00B41E91">
            <w:pPr>
              <w:pStyle w:val="05"/>
              <w:spacing w:after="120"/>
              <w:jc w:val="both"/>
              <w:rPr>
                <w:sz w:val="20"/>
                <w:szCs w:val="20"/>
              </w:rPr>
            </w:pPr>
            <w:r w:rsidRPr="002A4CD0">
              <w:rPr>
                <w:sz w:val="20"/>
                <w:szCs w:val="20"/>
              </w:rPr>
              <w:t xml:space="preserve">Настоящим Клиент подтверждает, что </w:t>
            </w:r>
            <w:r w:rsidR="00B41E91" w:rsidRPr="002A4CD0">
              <w:rPr>
                <w:sz w:val="20"/>
                <w:szCs w:val="20"/>
              </w:rPr>
              <w:t xml:space="preserve">до подписания настоящего Заявления он был </w:t>
            </w:r>
            <w:r w:rsidRPr="002A4CD0">
              <w:rPr>
                <w:sz w:val="20"/>
                <w:szCs w:val="20"/>
              </w:rPr>
              <w:t>проинформирован о правах и гарантиях, предоставляемых ему в соответствии со статьей 6 Федерального закона «О защите прав и законных интересов инвесторов на рынке ценных бумаг» № 46-ФЗ от 05.03.1999</w:t>
            </w:r>
            <w:r w:rsidR="00DD45A2" w:rsidRPr="002A4CD0">
              <w:rPr>
                <w:sz w:val="20"/>
                <w:szCs w:val="20"/>
              </w:rPr>
              <w:t xml:space="preserve"> </w:t>
            </w:r>
            <w:r w:rsidRPr="002A4CD0">
              <w:rPr>
                <w:sz w:val="20"/>
                <w:szCs w:val="20"/>
              </w:rPr>
              <w:t>г. Настоящее Заявление является неотъемлемой частью соответствующего договора.</w:t>
            </w:r>
          </w:p>
        </w:tc>
      </w:tr>
      <w:tr w:rsidR="00CD6BA5" w:rsidRPr="006C7AEA" w14:paraId="0F43D25B" w14:textId="77777777" w:rsidTr="00344F23">
        <w:tc>
          <w:tcPr>
            <w:tcW w:w="5000" w:type="pct"/>
            <w:gridSpan w:val="22"/>
            <w:shd w:val="clear" w:color="auto" w:fill="auto"/>
            <w:vAlign w:val="center"/>
          </w:tcPr>
          <w:p w14:paraId="1A4E87C3" w14:textId="77777777" w:rsidR="00CD6BA5" w:rsidRPr="002A4CD0" w:rsidRDefault="00CD6BA5" w:rsidP="00E12978">
            <w:pPr>
              <w:pStyle w:val="05"/>
              <w:spacing w:after="120"/>
              <w:jc w:val="both"/>
              <w:rPr>
                <w:sz w:val="20"/>
                <w:szCs w:val="20"/>
              </w:rPr>
            </w:pPr>
            <w:r w:rsidRPr="002A4CD0">
              <w:rPr>
                <w:sz w:val="20"/>
                <w:szCs w:val="20"/>
              </w:rPr>
              <w:lastRenderedPageBreak/>
              <w:t>Подписывая настоящее Заявление, Клиент подтверждает, что ознакомлен с обязанностью использовать биржевую информацию, полученную от Брокера, только в целях принятия решения о подаче поручений Брокеру на заключение сделок на организованных торгах и не вправе без письменного согласия Биржи осуществлять её дальнейшую передачу в любом виде и любыми средствами, включая электронные, механические, фотокопировальные, записывающие или другие (в том числе с использованием удаленного мобильного (беспроводного) доступа), её трансляцию, в том числе средствами телевизионного и радиовещания, её демонстрацию на интернет-сайтах, а также её использование в игровых, тренажерных и иных системах, предусматривающих демонстрацию и/или передачу биржевой информации, и для расчёта производной информации, предназначенной для дальнейшего публичного распространения, а так же с мерами ответственности, которые Брокер вправе применить к Клиенту в случае нарушения указанной обязанности, а именно на усмотрение Брокера: предупреждение о нарушении в отношении использования биржевой информации в письменном виде, приостановка предоставления Клиенту биржевой информации до устранения допущенных Клиентом нарушений в отношении использования биржевой информации, прекращение предоставления Клиенту биржевой информации.</w:t>
            </w:r>
          </w:p>
          <w:p w14:paraId="51BB088C" w14:textId="77777777" w:rsidR="00B41E91" w:rsidRPr="002A4CD0" w:rsidRDefault="00B41E91" w:rsidP="00E12978">
            <w:pPr>
              <w:pStyle w:val="05"/>
              <w:spacing w:after="120"/>
              <w:jc w:val="both"/>
              <w:rPr>
                <w:sz w:val="20"/>
                <w:szCs w:val="20"/>
              </w:rPr>
            </w:pPr>
            <w:r w:rsidRPr="002A4CD0">
              <w:rPr>
                <w:sz w:val="20"/>
                <w:szCs w:val="20"/>
              </w:rPr>
              <w:t>Подписывая настоящее Заявление, Клиент подтверждает, что до подписания он был проинформирован о запрете на осуществление действий, относящихся к манипулированию рынком, и ограничениях на использование инсайдерской информации и (или) манипулирование рынком, предусмотренных статьями 5 и 6 Федерального закона от 27.07.2010 N 224-ФЗ "О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Федерации" и принятыми в соответствии с ним нормативными актами Банка России.</w:t>
            </w:r>
          </w:p>
        </w:tc>
      </w:tr>
      <w:tr w:rsidR="00CD6BA5" w:rsidRPr="006C7AEA" w14:paraId="1A5E66D2" w14:textId="77777777" w:rsidTr="00344F23">
        <w:tc>
          <w:tcPr>
            <w:tcW w:w="5000" w:type="pct"/>
            <w:gridSpan w:val="22"/>
            <w:shd w:val="clear" w:color="auto" w:fill="auto"/>
            <w:vAlign w:val="center"/>
          </w:tcPr>
          <w:p w14:paraId="37E9AB53" w14:textId="70AB7D21" w:rsidR="00CD6BA5" w:rsidRPr="002A4CD0" w:rsidRDefault="00CD6BA5" w:rsidP="00B41E91">
            <w:pPr>
              <w:pStyle w:val="05"/>
              <w:spacing w:after="120"/>
              <w:jc w:val="both"/>
              <w:rPr>
                <w:sz w:val="20"/>
                <w:szCs w:val="20"/>
              </w:rPr>
            </w:pPr>
            <w:r w:rsidRPr="002A4CD0">
              <w:rPr>
                <w:sz w:val="20"/>
                <w:szCs w:val="20"/>
              </w:rPr>
              <w:t>Подписывая настоящее Заявление, Клиент подтверждает подачу в ООО</w:t>
            </w:r>
            <w:r w:rsidR="00193017" w:rsidRPr="002A4CD0">
              <w:rPr>
                <w:sz w:val="20"/>
                <w:szCs w:val="20"/>
              </w:rPr>
              <w:t> </w:t>
            </w:r>
            <w:r w:rsidRPr="002A4CD0">
              <w:rPr>
                <w:sz w:val="20"/>
                <w:szCs w:val="20"/>
              </w:rPr>
              <w:t xml:space="preserve">«Инвестиционная палата» всех Условных поручений, которые содержатся в </w:t>
            </w:r>
            <w:r w:rsidR="00B41E91" w:rsidRPr="002A4CD0">
              <w:rPr>
                <w:sz w:val="20"/>
                <w:szCs w:val="20"/>
              </w:rPr>
              <w:t>Брокерском р</w:t>
            </w:r>
            <w:r w:rsidRPr="002A4CD0">
              <w:rPr>
                <w:sz w:val="20"/>
                <w:szCs w:val="20"/>
              </w:rPr>
              <w:t>егламенте, Клиентском регламенте и приложениях к ним. Все условия исполнения указанных Условных поручений Клиенту понятны.</w:t>
            </w:r>
          </w:p>
        </w:tc>
      </w:tr>
      <w:tr w:rsidR="00CD6BA5" w:rsidRPr="006C7AEA" w14:paraId="42EC1BDE" w14:textId="77777777" w:rsidTr="00344F23">
        <w:tc>
          <w:tcPr>
            <w:tcW w:w="5000" w:type="pct"/>
            <w:gridSpan w:val="22"/>
            <w:shd w:val="clear" w:color="auto" w:fill="auto"/>
            <w:vAlign w:val="center"/>
          </w:tcPr>
          <w:p w14:paraId="329B4DB2" w14:textId="14018B3D" w:rsidR="00CD6BA5" w:rsidRPr="002A4CD0" w:rsidRDefault="00CD6BA5" w:rsidP="00B41E91">
            <w:pPr>
              <w:pStyle w:val="05"/>
              <w:spacing w:after="120"/>
              <w:jc w:val="both"/>
              <w:rPr>
                <w:sz w:val="20"/>
                <w:szCs w:val="20"/>
              </w:rPr>
            </w:pPr>
            <w:r w:rsidRPr="002A4CD0">
              <w:rPr>
                <w:sz w:val="20"/>
                <w:szCs w:val="20"/>
              </w:rPr>
              <w:t>Подписывая настоящее Заявление, Клиент подтверждает, что ему известно о праве ООО</w:t>
            </w:r>
            <w:r w:rsidR="00193017" w:rsidRPr="002A4CD0">
              <w:rPr>
                <w:sz w:val="20"/>
                <w:szCs w:val="20"/>
              </w:rPr>
              <w:t> </w:t>
            </w:r>
            <w:r w:rsidRPr="002A4CD0">
              <w:rPr>
                <w:sz w:val="20"/>
                <w:szCs w:val="20"/>
              </w:rPr>
              <w:t>«Инвестиционная палата» реализовать в порядке, установленном Клиентским регламентом ООО</w:t>
            </w:r>
            <w:r w:rsidR="00DD45A2" w:rsidRPr="002A4CD0">
              <w:rPr>
                <w:sz w:val="20"/>
                <w:szCs w:val="20"/>
              </w:rPr>
              <w:t> </w:t>
            </w:r>
            <w:r w:rsidRPr="002A4CD0">
              <w:rPr>
                <w:sz w:val="20"/>
                <w:szCs w:val="20"/>
              </w:rPr>
              <w:t>«Инвестиционная палата», иностранные ценные бумаги, учитываемые на Счете депо, в случае аннулирования лицензии профессионального участника рынка ценных бумаг на право осуществления депозитарной деятельности, и соглашается на реализацию ООО</w:t>
            </w:r>
            <w:r w:rsidR="00DD45A2" w:rsidRPr="002A4CD0">
              <w:rPr>
                <w:sz w:val="20"/>
                <w:szCs w:val="20"/>
              </w:rPr>
              <w:t> </w:t>
            </w:r>
            <w:r w:rsidRPr="002A4CD0">
              <w:rPr>
                <w:sz w:val="20"/>
                <w:szCs w:val="20"/>
              </w:rPr>
              <w:t>«Инвестиционная палата» данного права. Реализация ценных бумаг осуществляется, если Клиент в указанный в уведомлении ООО</w:t>
            </w:r>
            <w:r w:rsidR="00DD45A2" w:rsidRPr="002A4CD0">
              <w:rPr>
                <w:sz w:val="20"/>
                <w:szCs w:val="20"/>
              </w:rPr>
              <w:t> </w:t>
            </w:r>
            <w:r w:rsidRPr="002A4CD0">
              <w:rPr>
                <w:sz w:val="20"/>
                <w:szCs w:val="20"/>
              </w:rPr>
              <w:t>«Инвестиционная палата» срок не переведет их в другую учетную систему.</w:t>
            </w:r>
          </w:p>
          <w:p w14:paraId="0B00837A" w14:textId="77777777" w:rsidR="00B41E91" w:rsidRPr="002A4CD0" w:rsidRDefault="00B41E91" w:rsidP="00B41E91">
            <w:pPr>
              <w:pStyle w:val="05"/>
              <w:spacing w:after="120"/>
              <w:jc w:val="both"/>
              <w:rPr>
                <w:sz w:val="20"/>
                <w:szCs w:val="20"/>
              </w:rPr>
            </w:pPr>
            <w:r w:rsidRPr="002A4CD0">
              <w:rPr>
                <w:sz w:val="20"/>
                <w:szCs w:val="20"/>
              </w:rPr>
              <w:t xml:space="preserve">Подписывая настоящее Заявление, Клиент подтверждает, что до подписания он был проинформирован о праве подать заявление Брокеру об отказе от предоставления Брокеру права использования в своих интересах денежных средств и (или) ценных бумаг Клиента, о последствиях такого отказа, а также о способе и форме подачи такого заявления. </w:t>
            </w:r>
          </w:p>
          <w:p w14:paraId="2DC0A2AF" w14:textId="77777777" w:rsidR="00B41E91" w:rsidRPr="002A4CD0" w:rsidRDefault="00B41E91" w:rsidP="00B41E91">
            <w:pPr>
              <w:pStyle w:val="05"/>
              <w:spacing w:after="120"/>
              <w:jc w:val="both"/>
              <w:rPr>
                <w:sz w:val="20"/>
                <w:szCs w:val="20"/>
              </w:rPr>
            </w:pPr>
            <w:r w:rsidRPr="002A4CD0">
              <w:rPr>
                <w:sz w:val="20"/>
                <w:szCs w:val="20"/>
              </w:rPr>
              <w:t>Подписывая настоящее Заявление, Клиент подтверждает, что до подписания он был уведомлен о своем праве на получение по запросу информации о видах и суммах платежей (порядке определения сумм платежей), которые Клиент должен будет уплатить за предоставление ему финансовой услуги (финансовых услуг), включая информацию о размере вознаграждения (порядке определения размера вознаграждения) Брокера и порядке его уплат.</w:t>
            </w:r>
          </w:p>
          <w:p w14:paraId="522DD25D" w14:textId="77777777" w:rsidR="00B41E91" w:rsidRPr="002A4CD0" w:rsidRDefault="00B41E91" w:rsidP="00937450">
            <w:pPr>
              <w:pStyle w:val="05"/>
              <w:spacing w:after="120"/>
              <w:jc w:val="both"/>
              <w:rPr>
                <w:sz w:val="20"/>
                <w:szCs w:val="20"/>
              </w:rPr>
            </w:pPr>
            <w:r w:rsidRPr="002A4CD0">
              <w:rPr>
                <w:sz w:val="20"/>
                <w:szCs w:val="20"/>
              </w:rPr>
              <w:t>Подписывая настоящее Заявление, Клиент подтверждает до подписания он уведомлен о своем праве на получение по запросу информации, указанной в пунктах 2.8.3, 2.8.4 Базового стандарта защиты прав и интересов инвесторов (для брокеров), утвержденного СРО НАУФОР.</w:t>
            </w:r>
          </w:p>
        </w:tc>
      </w:tr>
      <w:tr w:rsidR="00CD6BA5" w:rsidRPr="006C7AEA" w14:paraId="2BC9141B" w14:textId="77777777" w:rsidTr="00344F23">
        <w:tc>
          <w:tcPr>
            <w:tcW w:w="5000" w:type="pct"/>
            <w:gridSpan w:val="22"/>
            <w:shd w:val="clear" w:color="auto" w:fill="auto"/>
          </w:tcPr>
          <w:p w14:paraId="76F5E491" w14:textId="25B3E596" w:rsidR="00CD6BA5" w:rsidRPr="002A4CD0" w:rsidRDefault="00CD6BA5" w:rsidP="00B41E91">
            <w:pPr>
              <w:pStyle w:val="05"/>
              <w:spacing w:after="120"/>
              <w:jc w:val="both"/>
              <w:rPr>
                <w:sz w:val="20"/>
                <w:szCs w:val="20"/>
              </w:rPr>
            </w:pPr>
            <w:r w:rsidRPr="002A4CD0">
              <w:rPr>
                <w:sz w:val="20"/>
                <w:szCs w:val="20"/>
              </w:rPr>
              <w:t>Подписывая настоящее Заявление, Клиент подтверждает, что</w:t>
            </w:r>
            <w:r w:rsidR="00B41E91" w:rsidRPr="002A4CD0">
              <w:rPr>
                <w:sz w:val="20"/>
                <w:szCs w:val="20"/>
              </w:rPr>
              <w:t xml:space="preserve"> до подписания</w:t>
            </w:r>
            <w:r w:rsidRPr="002A4CD0">
              <w:rPr>
                <w:sz w:val="20"/>
                <w:szCs w:val="20"/>
              </w:rPr>
              <w:t xml:space="preserve"> он </w:t>
            </w:r>
            <w:r w:rsidR="00B41E91" w:rsidRPr="002A4CD0">
              <w:rPr>
                <w:sz w:val="20"/>
                <w:szCs w:val="20"/>
              </w:rPr>
              <w:t xml:space="preserve">был </w:t>
            </w:r>
            <w:r w:rsidRPr="002A4CD0">
              <w:rPr>
                <w:sz w:val="20"/>
                <w:szCs w:val="20"/>
              </w:rPr>
              <w:t>проинформирован о том, что оказываемые ООО</w:t>
            </w:r>
            <w:r w:rsidR="00DD45A2" w:rsidRPr="002A4CD0">
              <w:rPr>
                <w:sz w:val="20"/>
                <w:szCs w:val="20"/>
              </w:rPr>
              <w:t> </w:t>
            </w:r>
            <w:r w:rsidRPr="002A4CD0">
              <w:rPr>
                <w:sz w:val="20"/>
                <w:szCs w:val="20"/>
              </w:rPr>
              <w:t xml:space="preserve">«Инвестиционная палата» финансовые услуги не являются услугами по открытию банковских счетов и приему вкладов, а также о том, что денежные средства, передаваемые по </w:t>
            </w:r>
            <w:r w:rsidR="00B41E91" w:rsidRPr="002A4CD0">
              <w:rPr>
                <w:sz w:val="20"/>
                <w:szCs w:val="20"/>
              </w:rPr>
              <w:t>Брокерскому регламенту</w:t>
            </w:r>
            <w:r w:rsidRPr="002A4CD0">
              <w:rPr>
                <w:sz w:val="20"/>
                <w:szCs w:val="20"/>
              </w:rPr>
              <w:t>, Договору на ведение индивидуального инвестиционного счета, не подлежат страхованию в соответствии с Федеральным законом от 23 декабря 2003 года № 177-ФЗ «О страховании вкладов физических лиц в банках Российской Федерации».</w:t>
            </w:r>
          </w:p>
          <w:p w14:paraId="524E9579" w14:textId="77777777" w:rsidR="00B41E91" w:rsidRPr="002A4CD0" w:rsidRDefault="00937450" w:rsidP="00B41E91">
            <w:pPr>
              <w:pStyle w:val="05"/>
              <w:spacing w:after="120"/>
              <w:jc w:val="both"/>
              <w:rPr>
                <w:sz w:val="20"/>
                <w:szCs w:val="20"/>
              </w:rPr>
            </w:pPr>
            <w:r w:rsidRPr="002A4CD0">
              <w:rPr>
                <w:sz w:val="20"/>
                <w:szCs w:val="20"/>
              </w:rPr>
              <w:t xml:space="preserve">Подписывая настоящее Заявление Клиент подтверждает, что факт и дата предоставления ему для ознакомления информации и документов, указанных в настоящем Заявлении, считаются надлежащим </w:t>
            </w:r>
            <w:r w:rsidRPr="002A4CD0">
              <w:rPr>
                <w:sz w:val="20"/>
                <w:szCs w:val="20"/>
              </w:rPr>
              <w:lastRenderedPageBreak/>
              <w:t>образом зафиксированными и подтвержденными подписью Клиента в дату подписания настоящего Заявления.</w:t>
            </w:r>
          </w:p>
        </w:tc>
      </w:tr>
      <w:tr w:rsidR="00CD6BA5" w:rsidRPr="006C7AEA" w14:paraId="314AC9BB" w14:textId="77777777" w:rsidTr="00344F23">
        <w:tc>
          <w:tcPr>
            <w:tcW w:w="5000" w:type="pct"/>
            <w:gridSpan w:val="22"/>
            <w:shd w:val="clear" w:color="auto" w:fill="D5D7D7"/>
            <w:vAlign w:val="center"/>
          </w:tcPr>
          <w:p w14:paraId="5C151EC8" w14:textId="77777777" w:rsidR="00CD6BA5" w:rsidRPr="006C7AEA" w:rsidRDefault="00CD6BA5" w:rsidP="00DD45A2">
            <w:pPr>
              <w:pStyle w:val="000"/>
              <w:keepNext/>
              <w:spacing w:after="120"/>
            </w:pPr>
            <w:r w:rsidRPr="006C7AEA">
              <w:lastRenderedPageBreak/>
              <w:t>Подпись Клиента/Представителя Клиента:</w:t>
            </w:r>
          </w:p>
        </w:tc>
      </w:tr>
      <w:tr w:rsidR="00CD6BA5" w:rsidRPr="006C7AEA" w14:paraId="28031CB8" w14:textId="77777777" w:rsidTr="00344F23">
        <w:tc>
          <w:tcPr>
            <w:tcW w:w="1894" w:type="pct"/>
            <w:gridSpan w:val="10"/>
            <w:shd w:val="clear" w:color="auto" w:fill="auto"/>
            <w:vAlign w:val="bottom"/>
          </w:tcPr>
          <w:p w14:paraId="1D29D411" w14:textId="77777777" w:rsidR="00CD6BA5" w:rsidRPr="006C7AEA" w:rsidRDefault="00CD6BA5" w:rsidP="00B33476">
            <w:pPr>
              <w:pStyle w:val="06"/>
            </w:pPr>
            <w:r w:rsidRPr="006C7AEA">
              <w:t>Дата заполнения/подписания заявления:</w:t>
            </w:r>
          </w:p>
        </w:tc>
        <w:tc>
          <w:tcPr>
            <w:tcW w:w="3106" w:type="pct"/>
            <w:gridSpan w:val="1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8B94E70" w14:textId="77777777" w:rsidR="00CD6BA5" w:rsidRPr="006C7AEA" w:rsidRDefault="00CD6BA5" w:rsidP="00B33476">
            <w:pPr>
              <w:pStyle w:val="01"/>
            </w:pPr>
          </w:p>
        </w:tc>
      </w:tr>
      <w:tr w:rsidR="00CD6BA5" w:rsidRPr="006C7AEA" w14:paraId="54A5E02C" w14:textId="77777777" w:rsidTr="00344F23">
        <w:tc>
          <w:tcPr>
            <w:tcW w:w="1894" w:type="pct"/>
            <w:gridSpan w:val="10"/>
            <w:shd w:val="clear" w:color="auto" w:fill="auto"/>
            <w:vAlign w:val="bottom"/>
          </w:tcPr>
          <w:p w14:paraId="1A718641" w14:textId="77777777" w:rsidR="00CD6BA5" w:rsidRPr="006C7AEA" w:rsidRDefault="00CD6BA5" w:rsidP="00B33476">
            <w:pPr>
              <w:pStyle w:val="06"/>
              <w:keepNext/>
            </w:pPr>
            <w:r w:rsidRPr="006C7AEA">
              <w:t>Подпись:</w:t>
            </w:r>
          </w:p>
        </w:tc>
        <w:tc>
          <w:tcPr>
            <w:tcW w:w="3106" w:type="pct"/>
            <w:gridSpan w:val="1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0382310" w14:textId="77777777" w:rsidR="00CD6BA5" w:rsidRPr="006C7AEA" w:rsidRDefault="00CD6BA5" w:rsidP="00B33476">
            <w:pPr>
              <w:pStyle w:val="06"/>
            </w:pPr>
          </w:p>
        </w:tc>
      </w:tr>
      <w:tr w:rsidR="00CD6BA5" w:rsidRPr="006C7AEA" w14:paraId="6854881B" w14:textId="77777777" w:rsidTr="00344F23">
        <w:trPr>
          <w:trHeight w:val="289"/>
        </w:trPr>
        <w:tc>
          <w:tcPr>
            <w:tcW w:w="1894" w:type="pct"/>
            <w:gridSpan w:val="10"/>
            <w:shd w:val="clear" w:color="auto" w:fill="auto"/>
            <w:vAlign w:val="center"/>
          </w:tcPr>
          <w:p w14:paraId="7A95DD22" w14:textId="77777777" w:rsidR="00CD6BA5" w:rsidRPr="006C7AEA" w:rsidRDefault="000670A0" w:rsidP="00B33476">
            <w:pPr>
              <w:pStyle w:val="06"/>
              <w:jc w:val="center"/>
            </w:pPr>
            <w:r>
              <w:rPr>
                <w:noProof/>
              </w:rPr>
              <w:object w:dxaOrig="1440" w:dyaOrig="1440" w14:anchorId="6BCAFE8A">
                <v:shape id="_x0000_s1027" type="#_x0000_t75" style="position:absolute;left:0;text-align:left;margin-left:-3.1pt;margin-top:793.75pt;width:491.75pt;height:55.05pt;z-index:251660288;mso-position-horizontal-relative:page;mso-position-vertical-relative:page" o:allowincell="f">
                  <v:imagedata r:id="rId8" o:title=""/>
                  <w10:wrap anchorx="page" anchory="page"/>
                  <w10:anchorlock/>
                </v:shape>
                <o:OLEObject Type="Embed" ProgID="PBrush" ShapeID="_x0000_s1027" DrawAspect="Content" ObjectID="_1825154435" r:id="rId11"/>
              </w:object>
            </w:r>
          </w:p>
        </w:tc>
        <w:tc>
          <w:tcPr>
            <w:tcW w:w="3106" w:type="pct"/>
            <w:gridSpan w:val="1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25169CB" w14:textId="77777777" w:rsidR="00CD6BA5" w:rsidRPr="006C7AEA" w:rsidRDefault="00CD6BA5" w:rsidP="00B33476">
            <w:pPr>
              <w:pStyle w:val="06"/>
              <w:spacing w:before="0" w:after="60"/>
            </w:pPr>
            <w:r w:rsidRPr="006C7AEA">
              <w:rPr>
                <w:noProof/>
                <w:lang w:eastAsia="ru-RU"/>
              </w:rPr>
              <w:drawing>
                <wp:inline distT="0" distB="0" distL="0" distR="0" wp14:anchorId="6593EB1E" wp14:editId="76AFC8D1">
                  <wp:extent cx="276225" cy="276225"/>
                  <wp:effectExtent l="0" t="0" r="9525" b="9525"/>
                  <wp:docPr id="1" name="Рисунок 1" descr="68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Изображение 66" descr="68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D6BA5" w:rsidRPr="006C7AEA" w14:paraId="482DF06B" w14:textId="77777777" w:rsidTr="00344F23">
        <w:tc>
          <w:tcPr>
            <w:tcW w:w="1894" w:type="pct"/>
            <w:gridSpan w:val="10"/>
            <w:shd w:val="clear" w:color="auto" w:fill="auto"/>
            <w:vAlign w:val="bottom"/>
          </w:tcPr>
          <w:p w14:paraId="0DF65B37" w14:textId="77777777" w:rsidR="00CD6BA5" w:rsidRPr="006C7AEA" w:rsidRDefault="00CD6BA5" w:rsidP="00B33476">
            <w:pPr>
              <w:pStyle w:val="06"/>
              <w:keepNext/>
            </w:pPr>
            <w:r w:rsidRPr="006C7AEA">
              <w:t>Фамилия, инициалы:</w:t>
            </w:r>
          </w:p>
        </w:tc>
        <w:tc>
          <w:tcPr>
            <w:tcW w:w="3106" w:type="pct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F15F392" w14:textId="77777777" w:rsidR="00CD6BA5" w:rsidRPr="006C7AEA" w:rsidRDefault="00CD6BA5" w:rsidP="00B33476">
            <w:pPr>
              <w:pStyle w:val="01"/>
            </w:pPr>
          </w:p>
        </w:tc>
      </w:tr>
      <w:tr w:rsidR="00CD6BA5" w:rsidRPr="006C7AEA" w14:paraId="671FC302" w14:textId="77777777" w:rsidTr="00344F23">
        <w:tc>
          <w:tcPr>
            <w:tcW w:w="5000" w:type="pct"/>
            <w:gridSpan w:val="22"/>
            <w:shd w:val="clear" w:color="auto" w:fill="auto"/>
            <w:vAlign w:val="bottom"/>
          </w:tcPr>
          <w:p w14:paraId="256D248C" w14:textId="77777777" w:rsidR="00CD6BA5" w:rsidRPr="006C7AEA" w:rsidRDefault="00CD6BA5" w:rsidP="00B33476">
            <w:pPr>
              <w:pStyle w:val="06"/>
            </w:pPr>
            <w:r w:rsidRPr="006C7AEA">
              <w:t>Основание полномочий Представителя Клиента, подписавшего Заявление от имени Клиента:</w:t>
            </w:r>
          </w:p>
        </w:tc>
      </w:tr>
      <w:tr w:rsidR="00CD6BA5" w:rsidRPr="006C7AEA" w14:paraId="6A26A0B0" w14:textId="77777777" w:rsidTr="00344F23">
        <w:tc>
          <w:tcPr>
            <w:tcW w:w="1212" w:type="pct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8890DC0" w14:textId="77777777" w:rsidR="00CD6BA5" w:rsidRPr="006C7AEA" w:rsidRDefault="00CD6BA5" w:rsidP="00B33476">
            <w:pPr>
              <w:pStyle w:val="01"/>
            </w:pPr>
          </w:p>
        </w:tc>
        <w:tc>
          <w:tcPr>
            <w:tcW w:w="216" w:type="pct"/>
            <w:shd w:val="clear" w:color="auto" w:fill="auto"/>
            <w:vAlign w:val="bottom"/>
          </w:tcPr>
          <w:p w14:paraId="4CE1596A" w14:textId="77777777" w:rsidR="00CD6BA5" w:rsidRPr="006C7AEA" w:rsidRDefault="00CD6BA5" w:rsidP="00B33476">
            <w:pPr>
              <w:pStyle w:val="06"/>
              <w:jc w:val="center"/>
            </w:pPr>
            <w:r w:rsidRPr="006C7AEA">
              <w:t>№</w:t>
            </w:r>
          </w:p>
        </w:tc>
        <w:tc>
          <w:tcPr>
            <w:tcW w:w="1072" w:type="pct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C30091A" w14:textId="77777777" w:rsidR="00CD6BA5" w:rsidRPr="006C7AEA" w:rsidRDefault="00CD6BA5" w:rsidP="00B33476">
            <w:pPr>
              <w:pStyle w:val="01"/>
            </w:pPr>
          </w:p>
        </w:tc>
        <w:tc>
          <w:tcPr>
            <w:tcW w:w="303" w:type="pct"/>
            <w:gridSpan w:val="2"/>
            <w:shd w:val="clear" w:color="auto" w:fill="auto"/>
            <w:vAlign w:val="bottom"/>
          </w:tcPr>
          <w:p w14:paraId="59DA233A" w14:textId="77777777" w:rsidR="00CD6BA5" w:rsidRPr="006C7AEA" w:rsidRDefault="00CD6BA5" w:rsidP="00B33476">
            <w:pPr>
              <w:pStyle w:val="06"/>
              <w:jc w:val="center"/>
            </w:pPr>
            <w:r w:rsidRPr="006C7AEA">
              <w:t>от</w:t>
            </w:r>
          </w:p>
        </w:tc>
        <w:tc>
          <w:tcPr>
            <w:tcW w:w="768" w:type="pct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08660C8" w14:textId="77777777" w:rsidR="00CD6BA5" w:rsidRPr="006C7AEA" w:rsidRDefault="00CD6BA5" w:rsidP="00B33476">
            <w:pPr>
              <w:pStyle w:val="01"/>
            </w:pPr>
          </w:p>
        </w:tc>
        <w:tc>
          <w:tcPr>
            <w:tcW w:w="715" w:type="pct"/>
            <w:gridSpan w:val="3"/>
            <w:shd w:val="clear" w:color="auto" w:fill="auto"/>
            <w:vAlign w:val="bottom"/>
          </w:tcPr>
          <w:p w14:paraId="5E3BA408" w14:textId="77777777" w:rsidR="00CD6BA5" w:rsidRPr="006C7AEA" w:rsidRDefault="00CD6BA5" w:rsidP="00B33476">
            <w:pPr>
              <w:pStyle w:val="06"/>
              <w:jc w:val="center"/>
            </w:pPr>
            <w:r w:rsidRPr="006C7AEA">
              <w:t>действует до</w:t>
            </w:r>
          </w:p>
        </w:tc>
        <w:tc>
          <w:tcPr>
            <w:tcW w:w="715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110BCC5" w14:textId="77777777" w:rsidR="00CD6BA5" w:rsidRPr="006C7AEA" w:rsidRDefault="00CD6BA5" w:rsidP="00B33476">
            <w:pPr>
              <w:pStyle w:val="01"/>
            </w:pPr>
          </w:p>
        </w:tc>
      </w:tr>
      <w:tr w:rsidR="00CD6BA5" w:rsidRPr="006C7AEA" w14:paraId="0BFFC32B" w14:textId="77777777" w:rsidTr="00344F23">
        <w:trPr>
          <w:trHeight w:val="201"/>
        </w:trPr>
        <w:tc>
          <w:tcPr>
            <w:tcW w:w="5000" w:type="pct"/>
            <w:gridSpan w:val="22"/>
            <w:shd w:val="clear" w:color="auto" w:fill="auto"/>
            <w:vAlign w:val="bottom"/>
          </w:tcPr>
          <w:p w14:paraId="66EF78F2" w14:textId="77777777" w:rsidR="00CD6BA5" w:rsidRPr="006C7AEA" w:rsidRDefault="00CD6BA5" w:rsidP="00B33476">
            <w:pPr>
              <w:pStyle w:val="ID"/>
              <w:jc w:val="center"/>
              <w:rPr>
                <w:sz w:val="16"/>
                <w:szCs w:val="16"/>
                <w:lang w:val="ru-RU"/>
              </w:rPr>
            </w:pPr>
            <w:r w:rsidRPr="006C7AEA">
              <w:rPr>
                <w:sz w:val="16"/>
                <w:szCs w:val="16"/>
                <w:lang w:val="ru-RU"/>
              </w:rPr>
              <w:t>(наименование документа, его номер, дата и срок действия)</w:t>
            </w:r>
          </w:p>
        </w:tc>
      </w:tr>
      <w:tr w:rsidR="00CD6BA5" w:rsidRPr="006C7AEA" w14:paraId="0604C8D7" w14:textId="77777777" w:rsidTr="00344F23">
        <w:tc>
          <w:tcPr>
            <w:tcW w:w="5000" w:type="pct"/>
            <w:gridSpan w:val="22"/>
            <w:shd w:val="clear" w:color="auto" w:fill="auto"/>
            <w:vAlign w:val="center"/>
          </w:tcPr>
          <w:p w14:paraId="6DEF07A2" w14:textId="77777777" w:rsidR="00CD6BA5" w:rsidRPr="006C7AEA" w:rsidRDefault="00CD6BA5" w:rsidP="00B33476">
            <w:pPr>
              <w:pStyle w:val="ID"/>
              <w:rPr>
                <w:lang w:val="ru-RU"/>
              </w:rPr>
            </w:pPr>
          </w:p>
        </w:tc>
      </w:tr>
      <w:tr w:rsidR="00CD6BA5" w:rsidRPr="006C7AEA" w14:paraId="214EEF51" w14:textId="77777777" w:rsidTr="00344F23">
        <w:trPr>
          <w:trHeight w:val="431"/>
        </w:trPr>
        <w:tc>
          <w:tcPr>
            <w:tcW w:w="5000" w:type="pct"/>
            <w:gridSpan w:val="22"/>
            <w:shd w:val="clear" w:color="auto" w:fill="D5D7D7"/>
            <w:vAlign w:val="bottom"/>
          </w:tcPr>
          <w:p w14:paraId="0099A4AB" w14:textId="77777777" w:rsidR="00CD6BA5" w:rsidRPr="006C7AEA" w:rsidRDefault="00CD6BA5" w:rsidP="00B33476">
            <w:pPr>
              <w:pStyle w:val="06"/>
              <w:jc w:val="center"/>
              <w:rPr>
                <w:b/>
                <w:sz w:val="22"/>
                <w:szCs w:val="16"/>
              </w:rPr>
            </w:pPr>
            <w:r w:rsidRPr="006C7AEA">
              <w:rPr>
                <w:b/>
                <w:szCs w:val="16"/>
              </w:rPr>
              <w:t>СЛУЖЕБНЫЕ ОТМЕТКИ</w:t>
            </w:r>
          </w:p>
        </w:tc>
      </w:tr>
      <w:tr w:rsidR="00CD6BA5" w:rsidRPr="006C7AEA" w14:paraId="643FFF3E" w14:textId="77777777" w:rsidTr="00344F23">
        <w:tc>
          <w:tcPr>
            <w:tcW w:w="5000" w:type="pct"/>
            <w:gridSpan w:val="22"/>
            <w:shd w:val="clear" w:color="auto" w:fill="D5D7D7"/>
            <w:vAlign w:val="center"/>
          </w:tcPr>
          <w:p w14:paraId="6C3FBCEF" w14:textId="77777777" w:rsidR="00CD6BA5" w:rsidRPr="006C7AEA" w:rsidRDefault="00CD6BA5" w:rsidP="00B33476">
            <w:pPr>
              <w:pStyle w:val="06"/>
              <w:rPr>
                <w:sz w:val="16"/>
                <w:szCs w:val="16"/>
              </w:rPr>
            </w:pPr>
            <w:r w:rsidRPr="006C7AEA">
              <w:rPr>
                <w:sz w:val="16"/>
                <w:szCs w:val="16"/>
              </w:rPr>
              <w:t>Настоящим подтверждаю прием Заявления и заключение с Клиентом:</w:t>
            </w:r>
          </w:p>
        </w:tc>
      </w:tr>
      <w:tr w:rsidR="00CD6BA5" w:rsidRPr="006C7AEA" w14:paraId="60EDD137" w14:textId="77777777" w:rsidTr="00344F23">
        <w:tc>
          <w:tcPr>
            <w:tcW w:w="152" w:type="pct"/>
            <w:shd w:val="clear" w:color="auto" w:fill="D5D7D7"/>
          </w:tcPr>
          <w:p w14:paraId="062FCAAA" w14:textId="77777777" w:rsidR="00CD6BA5" w:rsidRPr="006C7AEA" w:rsidRDefault="00CD6BA5" w:rsidP="00B33476">
            <w:pPr>
              <w:pStyle w:val="06"/>
              <w:spacing w:after="120"/>
              <w:rPr>
                <w:sz w:val="16"/>
                <w:szCs w:val="16"/>
              </w:rPr>
            </w:pPr>
            <w:r w:rsidRPr="006C7AEA">
              <w:rPr>
                <w:sz w:val="16"/>
                <w:szCs w:val="16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C7AEA">
              <w:rPr>
                <w:sz w:val="16"/>
                <w:szCs w:val="16"/>
              </w:rPr>
              <w:instrText xml:space="preserve"> FORMCHECKBOX </w:instrText>
            </w:r>
            <w:r w:rsidR="000670A0">
              <w:rPr>
                <w:sz w:val="16"/>
                <w:szCs w:val="16"/>
              </w:rPr>
            </w:r>
            <w:r w:rsidR="000670A0">
              <w:rPr>
                <w:sz w:val="16"/>
                <w:szCs w:val="16"/>
              </w:rPr>
              <w:fldChar w:fldCharType="separate"/>
            </w:r>
            <w:r w:rsidRPr="006C7AEA">
              <w:rPr>
                <w:sz w:val="16"/>
                <w:szCs w:val="16"/>
              </w:rPr>
              <w:fldChar w:fldCharType="end"/>
            </w:r>
          </w:p>
        </w:tc>
        <w:tc>
          <w:tcPr>
            <w:tcW w:w="1439" w:type="pct"/>
            <w:gridSpan w:val="7"/>
            <w:shd w:val="clear" w:color="auto" w:fill="D5D7D7"/>
          </w:tcPr>
          <w:p w14:paraId="727E86C4" w14:textId="77777777" w:rsidR="00CD6BA5" w:rsidRPr="006C7AEA" w:rsidRDefault="00CD6BA5" w:rsidP="00B33476">
            <w:pPr>
              <w:pStyle w:val="06"/>
              <w:spacing w:after="120"/>
              <w:rPr>
                <w:sz w:val="16"/>
                <w:szCs w:val="16"/>
              </w:rPr>
            </w:pPr>
            <w:r w:rsidRPr="006C7AEA">
              <w:rPr>
                <w:sz w:val="16"/>
                <w:szCs w:val="16"/>
              </w:rPr>
              <w:t xml:space="preserve">Депозитарного договора </w:t>
            </w:r>
            <w:r w:rsidRPr="006C7AEA">
              <w:rPr>
                <w:sz w:val="16"/>
                <w:szCs w:val="16"/>
                <w:lang w:val="en-US"/>
              </w:rPr>
              <w:br/>
            </w:r>
            <w:r w:rsidRPr="006C7AEA">
              <w:rPr>
                <w:sz w:val="16"/>
                <w:szCs w:val="16"/>
              </w:rPr>
              <w:t>№ ____от __/__/____</w:t>
            </w:r>
          </w:p>
        </w:tc>
        <w:tc>
          <w:tcPr>
            <w:tcW w:w="152" w:type="pct"/>
            <w:shd w:val="clear" w:color="auto" w:fill="D5D7D7"/>
          </w:tcPr>
          <w:p w14:paraId="7B04F114" w14:textId="77777777" w:rsidR="00CD6BA5" w:rsidRPr="006C7AEA" w:rsidRDefault="00CD6BA5" w:rsidP="00B33476">
            <w:pPr>
              <w:pStyle w:val="06"/>
              <w:spacing w:after="120"/>
              <w:jc w:val="right"/>
              <w:rPr>
                <w:sz w:val="16"/>
                <w:szCs w:val="16"/>
              </w:rPr>
            </w:pPr>
            <w:r w:rsidRPr="006C7AEA">
              <w:rPr>
                <w:sz w:val="16"/>
                <w:szCs w:val="16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C7AEA">
              <w:rPr>
                <w:sz w:val="16"/>
                <w:szCs w:val="16"/>
              </w:rPr>
              <w:instrText xml:space="preserve"> FORMCHECKBOX </w:instrText>
            </w:r>
            <w:r w:rsidR="000670A0">
              <w:rPr>
                <w:sz w:val="16"/>
                <w:szCs w:val="16"/>
              </w:rPr>
            </w:r>
            <w:r w:rsidR="000670A0">
              <w:rPr>
                <w:sz w:val="16"/>
                <w:szCs w:val="16"/>
              </w:rPr>
              <w:fldChar w:fldCharType="separate"/>
            </w:r>
            <w:r w:rsidRPr="006C7AEA">
              <w:rPr>
                <w:sz w:val="16"/>
                <w:szCs w:val="16"/>
              </w:rPr>
              <w:fldChar w:fldCharType="end"/>
            </w:r>
          </w:p>
        </w:tc>
        <w:tc>
          <w:tcPr>
            <w:tcW w:w="1590" w:type="pct"/>
            <w:gridSpan w:val="6"/>
            <w:shd w:val="clear" w:color="auto" w:fill="D5D7D7"/>
          </w:tcPr>
          <w:p w14:paraId="07A1916B" w14:textId="77777777" w:rsidR="00CD6BA5" w:rsidRPr="006C7AEA" w:rsidRDefault="00CD6BA5" w:rsidP="00B33476">
            <w:pPr>
              <w:pStyle w:val="06"/>
              <w:spacing w:after="120"/>
              <w:rPr>
                <w:sz w:val="16"/>
                <w:szCs w:val="16"/>
              </w:rPr>
            </w:pPr>
            <w:r w:rsidRPr="006C7AEA">
              <w:rPr>
                <w:sz w:val="16"/>
                <w:szCs w:val="16"/>
              </w:rPr>
              <w:t>Договора на брокерское обслуживание № ___ от __/__/___.</w:t>
            </w:r>
          </w:p>
        </w:tc>
        <w:tc>
          <w:tcPr>
            <w:tcW w:w="152" w:type="pct"/>
            <w:gridSpan w:val="2"/>
            <w:shd w:val="clear" w:color="auto" w:fill="D5D7D7"/>
          </w:tcPr>
          <w:p w14:paraId="5C5460CE" w14:textId="77777777" w:rsidR="00CD6BA5" w:rsidRPr="006C7AEA" w:rsidRDefault="00CD6BA5" w:rsidP="00B33476">
            <w:pPr>
              <w:pStyle w:val="06"/>
              <w:spacing w:after="120"/>
              <w:jc w:val="right"/>
              <w:rPr>
                <w:sz w:val="16"/>
                <w:szCs w:val="16"/>
              </w:rPr>
            </w:pPr>
            <w:r w:rsidRPr="006C7AEA">
              <w:rPr>
                <w:sz w:val="16"/>
                <w:szCs w:val="16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C7AEA">
              <w:rPr>
                <w:sz w:val="16"/>
                <w:szCs w:val="16"/>
              </w:rPr>
              <w:instrText xml:space="preserve"> FORMCHECKBOX </w:instrText>
            </w:r>
            <w:r w:rsidR="000670A0">
              <w:rPr>
                <w:sz w:val="16"/>
                <w:szCs w:val="16"/>
              </w:rPr>
            </w:r>
            <w:r w:rsidR="000670A0">
              <w:rPr>
                <w:sz w:val="16"/>
                <w:szCs w:val="16"/>
              </w:rPr>
              <w:fldChar w:fldCharType="separate"/>
            </w:r>
            <w:r w:rsidRPr="006C7AEA">
              <w:rPr>
                <w:sz w:val="16"/>
                <w:szCs w:val="16"/>
              </w:rPr>
              <w:fldChar w:fldCharType="end"/>
            </w:r>
          </w:p>
        </w:tc>
        <w:tc>
          <w:tcPr>
            <w:tcW w:w="1515" w:type="pct"/>
            <w:gridSpan w:val="5"/>
            <w:shd w:val="clear" w:color="auto" w:fill="D5D7D7"/>
          </w:tcPr>
          <w:p w14:paraId="2C129BC0" w14:textId="77777777" w:rsidR="00CD6BA5" w:rsidRPr="006C7AEA" w:rsidRDefault="00CD6BA5" w:rsidP="00B33476">
            <w:pPr>
              <w:pStyle w:val="06"/>
              <w:spacing w:after="120"/>
              <w:rPr>
                <w:sz w:val="16"/>
                <w:szCs w:val="16"/>
              </w:rPr>
            </w:pPr>
            <w:r w:rsidRPr="006C7AEA">
              <w:rPr>
                <w:sz w:val="16"/>
                <w:szCs w:val="16"/>
              </w:rPr>
              <w:t>Договора на ведение индивидуального инвестиционного счета № ____от __/__/____</w:t>
            </w:r>
          </w:p>
        </w:tc>
      </w:tr>
      <w:tr w:rsidR="00CD6BA5" w:rsidRPr="006C7AEA" w14:paraId="1DA91055" w14:textId="77777777" w:rsidTr="00344F23">
        <w:tc>
          <w:tcPr>
            <w:tcW w:w="2500" w:type="pct"/>
            <w:gridSpan w:val="12"/>
            <w:shd w:val="clear" w:color="auto" w:fill="D5D7D7"/>
            <w:vAlign w:val="center"/>
          </w:tcPr>
          <w:p w14:paraId="1E801B3A" w14:textId="77777777" w:rsidR="00CD6BA5" w:rsidRPr="006C7AEA" w:rsidRDefault="00CD6BA5" w:rsidP="00B33476">
            <w:pPr>
              <w:pStyle w:val="06"/>
              <w:rPr>
                <w:sz w:val="16"/>
                <w:szCs w:val="16"/>
              </w:rPr>
            </w:pPr>
            <w:r w:rsidRPr="006C7AEA">
              <w:rPr>
                <w:sz w:val="16"/>
                <w:szCs w:val="16"/>
              </w:rPr>
              <w:t>Подпись сотрудника:</w:t>
            </w:r>
          </w:p>
        </w:tc>
        <w:tc>
          <w:tcPr>
            <w:tcW w:w="1297" w:type="pct"/>
            <w:gridSpan w:val="7"/>
            <w:tcBorders>
              <w:bottom w:val="single" w:sz="4" w:space="0" w:color="auto"/>
            </w:tcBorders>
            <w:shd w:val="clear" w:color="auto" w:fill="D5D7D7"/>
            <w:vAlign w:val="bottom"/>
          </w:tcPr>
          <w:p w14:paraId="33A1374B" w14:textId="77777777" w:rsidR="00CD6BA5" w:rsidRPr="006C7AEA" w:rsidRDefault="00CD6BA5" w:rsidP="00B33476">
            <w:pPr>
              <w:pStyle w:val="06"/>
              <w:rPr>
                <w:sz w:val="16"/>
                <w:szCs w:val="16"/>
              </w:rPr>
            </w:pPr>
          </w:p>
        </w:tc>
        <w:tc>
          <w:tcPr>
            <w:tcW w:w="1203" w:type="pct"/>
            <w:gridSpan w:val="3"/>
            <w:tcBorders>
              <w:bottom w:val="single" w:sz="4" w:space="0" w:color="auto"/>
            </w:tcBorders>
            <w:shd w:val="clear" w:color="auto" w:fill="D5D7D7"/>
            <w:vAlign w:val="bottom"/>
          </w:tcPr>
          <w:p w14:paraId="4AD30D11" w14:textId="77777777" w:rsidR="00CD6BA5" w:rsidRPr="006C7AEA" w:rsidRDefault="00CD6BA5" w:rsidP="00B33476">
            <w:pPr>
              <w:pStyle w:val="06"/>
              <w:rPr>
                <w:sz w:val="16"/>
                <w:szCs w:val="16"/>
              </w:rPr>
            </w:pPr>
            <w:r w:rsidRPr="006C7AEA">
              <w:rPr>
                <w:sz w:val="16"/>
                <w:szCs w:val="16"/>
                <w:lang w:val="en-US"/>
              </w:rPr>
              <w:t>/</w:t>
            </w:r>
            <w:r w:rsidRPr="006C7AEA">
              <w:rPr>
                <w:sz w:val="16"/>
                <w:szCs w:val="16"/>
              </w:rPr>
              <w:t xml:space="preserve"> </w:t>
            </w:r>
          </w:p>
        </w:tc>
      </w:tr>
      <w:tr w:rsidR="00CD6BA5" w:rsidRPr="006C7AEA" w14:paraId="123F3884" w14:textId="77777777" w:rsidTr="00344F23">
        <w:tc>
          <w:tcPr>
            <w:tcW w:w="2500" w:type="pct"/>
            <w:gridSpan w:val="12"/>
            <w:shd w:val="clear" w:color="auto" w:fill="D5D7D7"/>
            <w:vAlign w:val="center"/>
          </w:tcPr>
          <w:p w14:paraId="79E44778" w14:textId="77777777" w:rsidR="00CD6BA5" w:rsidRPr="006C7AEA" w:rsidRDefault="00CD6BA5" w:rsidP="00B33476">
            <w:pPr>
              <w:pStyle w:val="ID"/>
              <w:rPr>
                <w:sz w:val="16"/>
                <w:szCs w:val="16"/>
              </w:rPr>
            </w:pPr>
          </w:p>
        </w:tc>
        <w:tc>
          <w:tcPr>
            <w:tcW w:w="1297" w:type="pct"/>
            <w:gridSpan w:val="7"/>
            <w:tcBorders>
              <w:top w:val="single" w:sz="4" w:space="0" w:color="auto"/>
            </w:tcBorders>
            <w:shd w:val="clear" w:color="auto" w:fill="D5D7D7"/>
            <w:vAlign w:val="bottom"/>
          </w:tcPr>
          <w:p w14:paraId="4596C872" w14:textId="77777777" w:rsidR="00CD6BA5" w:rsidRPr="006C7AEA" w:rsidRDefault="00CD6BA5" w:rsidP="00B33476">
            <w:pPr>
              <w:pStyle w:val="ID"/>
              <w:rPr>
                <w:sz w:val="16"/>
                <w:szCs w:val="16"/>
              </w:rPr>
            </w:pPr>
          </w:p>
        </w:tc>
        <w:tc>
          <w:tcPr>
            <w:tcW w:w="1203" w:type="pct"/>
            <w:gridSpan w:val="3"/>
            <w:tcBorders>
              <w:top w:val="single" w:sz="4" w:space="0" w:color="auto"/>
            </w:tcBorders>
            <w:shd w:val="clear" w:color="auto" w:fill="D5D7D7"/>
            <w:vAlign w:val="bottom"/>
          </w:tcPr>
          <w:p w14:paraId="44948F03" w14:textId="77777777" w:rsidR="00CD6BA5" w:rsidRPr="006C7AEA" w:rsidRDefault="00CD6BA5" w:rsidP="00B33476">
            <w:pPr>
              <w:pStyle w:val="ID"/>
              <w:rPr>
                <w:sz w:val="16"/>
                <w:szCs w:val="16"/>
              </w:rPr>
            </w:pPr>
            <w:r w:rsidRPr="006C7AEA">
              <w:rPr>
                <w:sz w:val="16"/>
                <w:szCs w:val="16"/>
              </w:rPr>
              <w:t>М.П.</w:t>
            </w:r>
          </w:p>
        </w:tc>
      </w:tr>
      <w:tr w:rsidR="00CD6BA5" w:rsidRPr="006C7AEA" w14:paraId="0F078192" w14:textId="77777777" w:rsidTr="00344F23">
        <w:tc>
          <w:tcPr>
            <w:tcW w:w="5000" w:type="pct"/>
            <w:gridSpan w:val="22"/>
            <w:shd w:val="clear" w:color="auto" w:fill="D5D7D7"/>
            <w:vAlign w:val="center"/>
          </w:tcPr>
          <w:p w14:paraId="1E67CBF0" w14:textId="77777777" w:rsidR="00CD6BA5" w:rsidRPr="006C7AEA" w:rsidRDefault="00CD6BA5" w:rsidP="00B33476">
            <w:pPr>
              <w:pStyle w:val="ID"/>
              <w:rPr>
                <w:sz w:val="16"/>
                <w:szCs w:val="16"/>
              </w:rPr>
            </w:pPr>
          </w:p>
        </w:tc>
      </w:tr>
    </w:tbl>
    <w:p w14:paraId="2E02672D" w14:textId="77777777" w:rsidR="00D3183E" w:rsidRPr="00193017" w:rsidRDefault="00D3183E">
      <w:pPr>
        <w:rPr>
          <w:rFonts w:ascii="Arial" w:hAnsi="Arial" w:cs="Arial"/>
          <w:sz w:val="20"/>
          <w:szCs w:val="20"/>
        </w:rPr>
      </w:pPr>
    </w:p>
    <w:sectPr w:rsidR="00D3183E" w:rsidRPr="00193017" w:rsidSect="00344F23">
      <w:headerReference w:type="first" r:id="rId12"/>
      <w:pgSz w:w="11906" w:h="16838"/>
      <w:pgMar w:top="1134" w:right="964" w:bottom="1134" w:left="1134" w:header="1134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C0497F" w14:textId="77777777" w:rsidR="000670A0" w:rsidRDefault="000670A0" w:rsidP="00224536">
      <w:r>
        <w:separator/>
      </w:r>
    </w:p>
  </w:endnote>
  <w:endnote w:type="continuationSeparator" w:id="0">
    <w:p w14:paraId="7152DC3C" w14:textId="77777777" w:rsidR="000670A0" w:rsidRDefault="000670A0" w:rsidP="00224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041FA3" w14:textId="77777777" w:rsidR="000670A0" w:rsidRDefault="000670A0" w:rsidP="00224536">
      <w:r>
        <w:separator/>
      </w:r>
    </w:p>
  </w:footnote>
  <w:footnote w:type="continuationSeparator" w:id="0">
    <w:p w14:paraId="11AC8E80" w14:textId="77777777" w:rsidR="000670A0" w:rsidRDefault="000670A0" w:rsidP="002245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0" w:rightFromText="180" w:vertAnchor="text" w:tblpX="108" w:tblpY="1"/>
      <w:tblOverlap w:val="never"/>
      <w:tblW w:w="5000" w:type="pct"/>
      <w:tblLook w:val="04A0" w:firstRow="1" w:lastRow="0" w:firstColumn="1" w:lastColumn="0" w:noHBand="0" w:noVBand="1"/>
    </w:tblPr>
    <w:tblGrid>
      <w:gridCol w:w="5761"/>
      <w:gridCol w:w="4047"/>
    </w:tblGrid>
    <w:tr w:rsidR="00224536" w14:paraId="451ABF3D" w14:textId="77777777" w:rsidTr="00344F23">
      <w:trPr>
        <w:trHeight w:val="567"/>
      </w:trPr>
      <w:tc>
        <w:tcPr>
          <w:tcW w:w="2937" w:type="pct"/>
        </w:tcPr>
        <w:p w14:paraId="0E7E86D1" w14:textId="77777777" w:rsidR="00224536" w:rsidRPr="00BE740D" w:rsidRDefault="00224536" w:rsidP="00224536">
          <w:pPr>
            <w:pStyle w:val="ID"/>
          </w:pPr>
        </w:p>
      </w:tc>
      <w:tc>
        <w:tcPr>
          <w:tcW w:w="2063" w:type="pct"/>
        </w:tcPr>
        <w:p w14:paraId="2706A5FE" w14:textId="77777777" w:rsidR="00224536" w:rsidRPr="00530818" w:rsidRDefault="00224536" w:rsidP="00535018">
          <w:pPr>
            <w:pStyle w:val="aa"/>
            <w:spacing w:after="120"/>
            <w:rPr>
              <w:b w:val="0"/>
              <w:noProof/>
            </w:rPr>
          </w:pPr>
          <w:r w:rsidRPr="006E1221">
            <w:rPr>
              <w:b w:val="0"/>
            </w:rPr>
            <w:t xml:space="preserve">Приложение № </w:t>
          </w:r>
          <w:r w:rsidR="00344F23">
            <w:rPr>
              <w:b w:val="0"/>
            </w:rPr>
            <w:t>3</w:t>
          </w:r>
          <w:r w:rsidRPr="006E1221">
            <w:rPr>
              <w:b w:val="0"/>
            </w:rPr>
            <w:br/>
          </w:r>
          <w:r w:rsidR="00344F23" w:rsidRPr="00344F23">
            <w:rPr>
              <w:b w:val="0"/>
            </w:rPr>
            <w:t>к Депозитарному договору (договору о счете депо) и Договору о счете депо иностранного уполномоченного держателя</w:t>
          </w:r>
        </w:p>
      </w:tc>
    </w:tr>
  </w:tbl>
  <w:p w14:paraId="2E276951" w14:textId="77777777" w:rsidR="00224536" w:rsidRPr="00224536" w:rsidRDefault="00224536">
    <w:pPr>
      <w:pStyle w:val="a6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BA5"/>
    <w:rsid w:val="000002A0"/>
    <w:rsid w:val="00002749"/>
    <w:rsid w:val="0000556B"/>
    <w:rsid w:val="00006604"/>
    <w:rsid w:val="00006897"/>
    <w:rsid w:val="000068ED"/>
    <w:rsid w:val="00007654"/>
    <w:rsid w:val="000077E3"/>
    <w:rsid w:val="00017925"/>
    <w:rsid w:val="00023FF0"/>
    <w:rsid w:val="0002530B"/>
    <w:rsid w:val="00026022"/>
    <w:rsid w:val="00027C4B"/>
    <w:rsid w:val="0003513C"/>
    <w:rsid w:val="00035C54"/>
    <w:rsid w:val="0004021F"/>
    <w:rsid w:val="00045C46"/>
    <w:rsid w:val="000470F9"/>
    <w:rsid w:val="000475D4"/>
    <w:rsid w:val="0004788C"/>
    <w:rsid w:val="00047F2B"/>
    <w:rsid w:val="00051147"/>
    <w:rsid w:val="0005119E"/>
    <w:rsid w:val="00053283"/>
    <w:rsid w:val="0005496E"/>
    <w:rsid w:val="0005614D"/>
    <w:rsid w:val="00056EA7"/>
    <w:rsid w:val="00057AA6"/>
    <w:rsid w:val="000606D7"/>
    <w:rsid w:val="00061642"/>
    <w:rsid w:val="000622F9"/>
    <w:rsid w:val="000631BF"/>
    <w:rsid w:val="00063CE3"/>
    <w:rsid w:val="00064D19"/>
    <w:rsid w:val="00066EC8"/>
    <w:rsid w:val="000670A0"/>
    <w:rsid w:val="000708C3"/>
    <w:rsid w:val="0007694D"/>
    <w:rsid w:val="00077009"/>
    <w:rsid w:val="00077E04"/>
    <w:rsid w:val="00080012"/>
    <w:rsid w:val="00083596"/>
    <w:rsid w:val="00083DBF"/>
    <w:rsid w:val="00084A01"/>
    <w:rsid w:val="00084EE2"/>
    <w:rsid w:val="000905B4"/>
    <w:rsid w:val="00091641"/>
    <w:rsid w:val="00094C29"/>
    <w:rsid w:val="0009527C"/>
    <w:rsid w:val="000A00C8"/>
    <w:rsid w:val="000A07C1"/>
    <w:rsid w:val="000A0D1A"/>
    <w:rsid w:val="000A1A6D"/>
    <w:rsid w:val="000B32BD"/>
    <w:rsid w:val="000B3A75"/>
    <w:rsid w:val="000B3BD3"/>
    <w:rsid w:val="000B3DAF"/>
    <w:rsid w:val="000B4716"/>
    <w:rsid w:val="000B5F8F"/>
    <w:rsid w:val="000C031D"/>
    <w:rsid w:val="000C11E6"/>
    <w:rsid w:val="000C2EC4"/>
    <w:rsid w:val="000C3864"/>
    <w:rsid w:val="000C48D7"/>
    <w:rsid w:val="000C4B50"/>
    <w:rsid w:val="000C6DBA"/>
    <w:rsid w:val="000D0D23"/>
    <w:rsid w:val="000D11D2"/>
    <w:rsid w:val="000D19E7"/>
    <w:rsid w:val="000D19F5"/>
    <w:rsid w:val="000D2741"/>
    <w:rsid w:val="000D4E35"/>
    <w:rsid w:val="000D6BFC"/>
    <w:rsid w:val="000D743F"/>
    <w:rsid w:val="000E2A2B"/>
    <w:rsid w:val="000E2BD4"/>
    <w:rsid w:val="000E5534"/>
    <w:rsid w:val="000E59C0"/>
    <w:rsid w:val="000F17F5"/>
    <w:rsid w:val="000F3B0C"/>
    <w:rsid w:val="000F42BC"/>
    <w:rsid w:val="000F7EDF"/>
    <w:rsid w:val="001008A0"/>
    <w:rsid w:val="00100A48"/>
    <w:rsid w:val="00100C0A"/>
    <w:rsid w:val="00101738"/>
    <w:rsid w:val="001032B1"/>
    <w:rsid w:val="00105C92"/>
    <w:rsid w:val="00106B2A"/>
    <w:rsid w:val="00110E67"/>
    <w:rsid w:val="00113199"/>
    <w:rsid w:val="001132EF"/>
    <w:rsid w:val="0011544C"/>
    <w:rsid w:val="00116627"/>
    <w:rsid w:val="00121D47"/>
    <w:rsid w:val="00122EE5"/>
    <w:rsid w:val="00124074"/>
    <w:rsid w:val="00125EAD"/>
    <w:rsid w:val="00127A32"/>
    <w:rsid w:val="00130DE4"/>
    <w:rsid w:val="00130F99"/>
    <w:rsid w:val="00131577"/>
    <w:rsid w:val="00132CD4"/>
    <w:rsid w:val="00133482"/>
    <w:rsid w:val="0013525F"/>
    <w:rsid w:val="0013660C"/>
    <w:rsid w:val="00136B7D"/>
    <w:rsid w:val="00136DA2"/>
    <w:rsid w:val="00136F7B"/>
    <w:rsid w:val="00137094"/>
    <w:rsid w:val="00137276"/>
    <w:rsid w:val="00140256"/>
    <w:rsid w:val="00145706"/>
    <w:rsid w:val="00147D76"/>
    <w:rsid w:val="00150248"/>
    <w:rsid w:val="001512BB"/>
    <w:rsid w:val="001517C5"/>
    <w:rsid w:val="001549DF"/>
    <w:rsid w:val="00156E23"/>
    <w:rsid w:val="00157F12"/>
    <w:rsid w:val="00161F47"/>
    <w:rsid w:val="00163B9A"/>
    <w:rsid w:val="00164726"/>
    <w:rsid w:val="00165C71"/>
    <w:rsid w:val="00166137"/>
    <w:rsid w:val="00166337"/>
    <w:rsid w:val="001708D4"/>
    <w:rsid w:val="00170B4A"/>
    <w:rsid w:val="00170C3E"/>
    <w:rsid w:val="00172C9D"/>
    <w:rsid w:val="00175FE5"/>
    <w:rsid w:val="00176B06"/>
    <w:rsid w:val="001822BD"/>
    <w:rsid w:val="001823C2"/>
    <w:rsid w:val="00184D1C"/>
    <w:rsid w:val="00185629"/>
    <w:rsid w:val="001869E7"/>
    <w:rsid w:val="00190BFE"/>
    <w:rsid w:val="00191CCE"/>
    <w:rsid w:val="00193017"/>
    <w:rsid w:val="00195249"/>
    <w:rsid w:val="00195964"/>
    <w:rsid w:val="00197D8A"/>
    <w:rsid w:val="001A1D82"/>
    <w:rsid w:val="001A3197"/>
    <w:rsid w:val="001A3CE8"/>
    <w:rsid w:val="001A5113"/>
    <w:rsid w:val="001A6D09"/>
    <w:rsid w:val="001A7994"/>
    <w:rsid w:val="001A79F7"/>
    <w:rsid w:val="001A7CFF"/>
    <w:rsid w:val="001B063C"/>
    <w:rsid w:val="001B1C81"/>
    <w:rsid w:val="001B45C3"/>
    <w:rsid w:val="001B4C65"/>
    <w:rsid w:val="001C0562"/>
    <w:rsid w:val="001C27E4"/>
    <w:rsid w:val="001C40D7"/>
    <w:rsid w:val="001D0572"/>
    <w:rsid w:val="001D14FF"/>
    <w:rsid w:val="001D20AE"/>
    <w:rsid w:val="001D2FE4"/>
    <w:rsid w:val="001D42C4"/>
    <w:rsid w:val="001D6DA5"/>
    <w:rsid w:val="001D7AD6"/>
    <w:rsid w:val="001E16F8"/>
    <w:rsid w:val="001E18D2"/>
    <w:rsid w:val="001E283B"/>
    <w:rsid w:val="001E2B16"/>
    <w:rsid w:val="001E66B1"/>
    <w:rsid w:val="001E72FE"/>
    <w:rsid w:val="001F5BB2"/>
    <w:rsid w:val="001F660E"/>
    <w:rsid w:val="0020067D"/>
    <w:rsid w:val="0020160D"/>
    <w:rsid w:val="002033D6"/>
    <w:rsid w:val="002040B8"/>
    <w:rsid w:val="00204BBE"/>
    <w:rsid w:val="002059E0"/>
    <w:rsid w:val="00205BB3"/>
    <w:rsid w:val="00207418"/>
    <w:rsid w:val="00210E1D"/>
    <w:rsid w:val="00211AEE"/>
    <w:rsid w:val="00213615"/>
    <w:rsid w:val="0021362D"/>
    <w:rsid w:val="0021395F"/>
    <w:rsid w:val="002147F3"/>
    <w:rsid w:val="00216AD2"/>
    <w:rsid w:val="00221780"/>
    <w:rsid w:val="00221DFE"/>
    <w:rsid w:val="00224536"/>
    <w:rsid w:val="00226EEF"/>
    <w:rsid w:val="00234B2C"/>
    <w:rsid w:val="00235BB5"/>
    <w:rsid w:val="00235EF9"/>
    <w:rsid w:val="0023735F"/>
    <w:rsid w:val="00237457"/>
    <w:rsid w:val="00241D4C"/>
    <w:rsid w:val="00241FCB"/>
    <w:rsid w:val="00245D19"/>
    <w:rsid w:val="0024677E"/>
    <w:rsid w:val="0025273E"/>
    <w:rsid w:val="0025309E"/>
    <w:rsid w:val="002530DA"/>
    <w:rsid w:val="002536E9"/>
    <w:rsid w:val="00253EDF"/>
    <w:rsid w:val="002578C4"/>
    <w:rsid w:val="00257A67"/>
    <w:rsid w:val="00260C0F"/>
    <w:rsid w:val="00262BAE"/>
    <w:rsid w:val="00265687"/>
    <w:rsid w:val="002658DE"/>
    <w:rsid w:val="00266F5C"/>
    <w:rsid w:val="00266FB5"/>
    <w:rsid w:val="00270CDC"/>
    <w:rsid w:val="00272817"/>
    <w:rsid w:val="00272FF5"/>
    <w:rsid w:val="00275692"/>
    <w:rsid w:val="00275987"/>
    <w:rsid w:val="0027686A"/>
    <w:rsid w:val="00277264"/>
    <w:rsid w:val="00280862"/>
    <w:rsid w:val="00282C0E"/>
    <w:rsid w:val="0028493E"/>
    <w:rsid w:val="00286FE0"/>
    <w:rsid w:val="002876D5"/>
    <w:rsid w:val="00287858"/>
    <w:rsid w:val="0029423D"/>
    <w:rsid w:val="00294EF7"/>
    <w:rsid w:val="002959C9"/>
    <w:rsid w:val="002972EA"/>
    <w:rsid w:val="002A228C"/>
    <w:rsid w:val="002A26EE"/>
    <w:rsid w:val="002A2734"/>
    <w:rsid w:val="002A2DF5"/>
    <w:rsid w:val="002A3066"/>
    <w:rsid w:val="002A42C9"/>
    <w:rsid w:val="002A4CD0"/>
    <w:rsid w:val="002A5024"/>
    <w:rsid w:val="002A5E7C"/>
    <w:rsid w:val="002A5FD6"/>
    <w:rsid w:val="002A75DF"/>
    <w:rsid w:val="002A7EA5"/>
    <w:rsid w:val="002B143C"/>
    <w:rsid w:val="002B2690"/>
    <w:rsid w:val="002B2ACC"/>
    <w:rsid w:val="002B2E99"/>
    <w:rsid w:val="002B310E"/>
    <w:rsid w:val="002B437D"/>
    <w:rsid w:val="002B49F4"/>
    <w:rsid w:val="002C00A5"/>
    <w:rsid w:val="002C0B6D"/>
    <w:rsid w:val="002C191E"/>
    <w:rsid w:val="002C2E92"/>
    <w:rsid w:val="002C487E"/>
    <w:rsid w:val="002C4977"/>
    <w:rsid w:val="002C4C47"/>
    <w:rsid w:val="002C6BDC"/>
    <w:rsid w:val="002C6F38"/>
    <w:rsid w:val="002D1187"/>
    <w:rsid w:val="002D34F0"/>
    <w:rsid w:val="002D63C8"/>
    <w:rsid w:val="002D648C"/>
    <w:rsid w:val="002D7252"/>
    <w:rsid w:val="002E0CD4"/>
    <w:rsid w:val="002E0E6C"/>
    <w:rsid w:val="002E1FB3"/>
    <w:rsid w:val="002E2DB5"/>
    <w:rsid w:val="002E577E"/>
    <w:rsid w:val="002E73C1"/>
    <w:rsid w:val="002F13AE"/>
    <w:rsid w:val="002F27F7"/>
    <w:rsid w:val="002F30C9"/>
    <w:rsid w:val="002F4271"/>
    <w:rsid w:val="002F5BD5"/>
    <w:rsid w:val="002F6801"/>
    <w:rsid w:val="002F705B"/>
    <w:rsid w:val="002F7BAA"/>
    <w:rsid w:val="003075E8"/>
    <w:rsid w:val="003109F5"/>
    <w:rsid w:val="0031219F"/>
    <w:rsid w:val="003128D7"/>
    <w:rsid w:val="00313122"/>
    <w:rsid w:val="0031401E"/>
    <w:rsid w:val="00314CCF"/>
    <w:rsid w:val="00315B62"/>
    <w:rsid w:val="00315D24"/>
    <w:rsid w:val="00316558"/>
    <w:rsid w:val="00316FEE"/>
    <w:rsid w:val="0032102F"/>
    <w:rsid w:val="00321451"/>
    <w:rsid w:val="003227C9"/>
    <w:rsid w:val="0032334A"/>
    <w:rsid w:val="00323ED0"/>
    <w:rsid w:val="00324E4D"/>
    <w:rsid w:val="00331648"/>
    <w:rsid w:val="00331B80"/>
    <w:rsid w:val="00334059"/>
    <w:rsid w:val="00334B59"/>
    <w:rsid w:val="00340DEC"/>
    <w:rsid w:val="00342A3B"/>
    <w:rsid w:val="00343971"/>
    <w:rsid w:val="0034456E"/>
    <w:rsid w:val="00344F23"/>
    <w:rsid w:val="00345E6E"/>
    <w:rsid w:val="00346E6D"/>
    <w:rsid w:val="00347425"/>
    <w:rsid w:val="00347A8F"/>
    <w:rsid w:val="00351F43"/>
    <w:rsid w:val="00352587"/>
    <w:rsid w:val="003546E6"/>
    <w:rsid w:val="0035470D"/>
    <w:rsid w:val="00355ADB"/>
    <w:rsid w:val="0035637C"/>
    <w:rsid w:val="00356C41"/>
    <w:rsid w:val="003575B4"/>
    <w:rsid w:val="00357EAA"/>
    <w:rsid w:val="0036057C"/>
    <w:rsid w:val="00360D55"/>
    <w:rsid w:val="00361391"/>
    <w:rsid w:val="0036171F"/>
    <w:rsid w:val="00363E29"/>
    <w:rsid w:val="00370540"/>
    <w:rsid w:val="00371463"/>
    <w:rsid w:val="003719EB"/>
    <w:rsid w:val="00371CE3"/>
    <w:rsid w:val="0037283E"/>
    <w:rsid w:val="00373A0A"/>
    <w:rsid w:val="003741BA"/>
    <w:rsid w:val="003750F8"/>
    <w:rsid w:val="00375285"/>
    <w:rsid w:val="00377251"/>
    <w:rsid w:val="00377795"/>
    <w:rsid w:val="00381DBF"/>
    <w:rsid w:val="00385273"/>
    <w:rsid w:val="0038599E"/>
    <w:rsid w:val="00385DDD"/>
    <w:rsid w:val="00386810"/>
    <w:rsid w:val="00387424"/>
    <w:rsid w:val="00390255"/>
    <w:rsid w:val="00392E26"/>
    <w:rsid w:val="00392FF0"/>
    <w:rsid w:val="003937B4"/>
    <w:rsid w:val="00394C2E"/>
    <w:rsid w:val="0039556B"/>
    <w:rsid w:val="003A0FA4"/>
    <w:rsid w:val="003A110A"/>
    <w:rsid w:val="003A2E43"/>
    <w:rsid w:val="003A789D"/>
    <w:rsid w:val="003B1613"/>
    <w:rsid w:val="003B4CE6"/>
    <w:rsid w:val="003B6929"/>
    <w:rsid w:val="003B7AC1"/>
    <w:rsid w:val="003C086E"/>
    <w:rsid w:val="003C0D0D"/>
    <w:rsid w:val="003C1AA7"/>
    <w:rsid w:val="003C1C13"/>
    <w:rsid w:val="003C1C28"/>
    <w:rsid w:val="003C2A3B"/>
    <w:rsid w:val="003C3D7A"/>
    <w:rsid w:val="003D0B11"/>
    <w:rsid w:val="003D1259"/>
    <w:rsid w:val="003D1799"/>
    <w:rsid w:val="003D2406"/>
    <w:rsid w:val="003D43D8"/>
    <w:rsid w:val="003D4925"/>
    <w:rsid w:val="003D56B1"/>
    <w:rsid w:val="003E031E"/>
    <w:rsid w:val="003E1527"/>
    <w:rsid w:val="003E377D"/>
    <w:rsid w:val="003E39BF"/>
    <w:rsid w:val="003E3CDD"/>
    <w:rsid w:val="003E5446"/>
    <w:rsid w:val="003E5466"/>
    <w:rsid w:val="003E69D7"/>
    <w:rsid w:val="003E7D36"/>
    <w:rsid w:val="003F0AFF"/>
    <w:rsid w:val="003F0FBF"/>
    <w:rsid w:val="003F32A7"/>
    <w:rsid w:val="003F3AD2"/>
    <w:rsid w:val="003F3CF9"/>
    <w:rsid w:val="003F4F05"/>
    <w:rsid w:val="003F5EC4"/>
    <w:rsid w:val="003F68FD"/>
    <w:rsid w:val="003F7E66"/>
    <w:rsid w:val="004006BB"/>
    <w:rsid w:val="004008CE"/>
    <w:rsid w:val="004008CF"/>
    <w:rsid w:val="00401C6B"/>
    <w:rsid w:val="00402423"/>
    <w:rsid w:val="004033BC"/>
    <w:rsid w:val="004039B6"/>
    <w:rsid w:val="004054A0"/>
    <w:rsid w:val="00405A11"/>
    <w:rsid w:val="0040633B"/>
    <w:rsid w:val="0041136D"/>
    <w:rsid w:val="0041150E"/>
    <w:rsid w:val="00411DFE"/>
    <w:rsid w:val="004139A2"/>
    <w:rsid w:val="00413B2C"/>
    <w:rsid w:val="004147CB"/>
    <w:rsid w:val="00414A8D"/>
    <w:rsid w:val="00414B5C"/>
    <w:rsid w:val="004176A8"/>
    <w:rsid w:val="004257AC"/>
    <w:rsid w:val="004258D5"/>
    <w:rsid w:val="00425E91"/>
    <w:rsid w:val="0043068A"/>
    <w:rsid w:val="00431919"/>
    <w:rsid w:val="00432ECA"/>
    <w:rsid w:val="00437542"/>
    <w:rsid w:val="0044335F"/>
    <w:rsid w:val="00443E36"/>
    <w:rsid w:val="00444C28"/>
    <w:rsid w:val="0044625B"/>
    <w:rsid w:val="00447533"/>
    <w:rsid w:val="00450D33"/>
    <w:rsid w:val="004562E7"/>
    <w:rsid w:val="0045757C"/>
    <w:rsid w:val="00461C8B"/>
    <w:rsid w:val="00462845"/>
    <w:rsid w:val="00462956"/>
    <w:rsid w:val="00462C8D"/>
    <w:rsid w:val="004633E3"/>
    <w:rsid w:val="0046352F"/>
    <w:rsid w:val="00463A15"/>
    <w:rsid w:val="00464263"/>
    <w:rsid w:val="00466064"/>
    <w:rsid w:val="0046610B"/>
    <w:rsid w:val="00470EDD"/>
    <w:rsid w:val="00472E85"/>
    <w:rsid w:val="004730EA"/>
    <w:rsid w:val="0047394E"/>
    <w:rsid w:val="00473A68"/>
    <w:rsid w:val="00481D22"/>
    <w:rsid w:val="00485203"/>
    <w:rsid w:val="00485F93"/>
    <w:rsid w:val="004872ED"/>
    <w:rsid w:val="00487DE3"/>
    <w:rsid w:val="00490A35"/>
    <w:rsid w:val="0049144B"/>
    <w:rsid w:val="00493288"/>
    <w:rsid w:val="00493CB0"/>
    <w:rsid w:val="004944D8"/>
    <w:rsid w:val="00494597"/>
    <w:rsid w:val="00494EB8"/>
    <w:rsid w:val="004975F6"/>
    <w:rsid w:val="004A070E"/>
    <w:rsid w:val="004A15DA"/>
    <w:rsid w:val="004A2C52"/>
    <w:rsid w:val="004A4960"/>
    <w:rsid w:val="004B3CF5"/>
    <w:rsid w:val="004B4E9E"/>
    <w:rsid w:val="004B5D68"/>
    <w:rsid w:val="004B6167"/>
    <w:rsid w:val="004C087A"/>
    <w:rsid w:val="004C1AD7"/>
    <w:rsid w:val="004C2C38"/>
    <w:rsid w:val="004C7074"/>
    <w:rsid w:val="004C7423"/>
    <w:rsid w:val="004C748F"/>
    <w:rsid w:val="004D2D40"/>
    <w:rsid w:val="004D313A"/>
    <w:rsid w:val="004D3149"/>
    <w:rsid w:val="004D4B59"/>
    <w:rsid w:val="004D4E47"/>
    <w:rsid w:val="004D5EAE"/>
    <w:rsid w:val="004D64AE"/>
    <w:rsid w:val="004E317E"/>
    <w:rsid w:val="004E486D"/>
    <w:rsid w:val="004E4912"/>
    <w:rsid w:val="004E55A6"/>
    <w:rsid w:val="004E6CBF"/>
    <w:rsid w:val="004E6FE8"/>
    <w:rsid w:val="004F1CD2"/>
    <w:rsid w:val="004F2DBC"/>
    <w:rsid w:val="004F3D6D"/>
    <w:rsid w:val="004F69F2"/>
    <w:rsid w:val="004F75EF"/>
    <w:rsid w:val="00500CFA"/>
    <w:rsid w:val="00504531"/>
    <w:rsid w:val="00504C8E"/>
    <w:rsid w:val="005050B0"/>
    <w:rsid w:val="005055D3"/>
    <w:rsid w:val="005064D3"/>
    <w:rsid w:val="005077BD"/>
    <w:rsid w:val="00511BD2"/>
    <w:rsid w:val="005122B5"/>
    <w:rsid w:val="00513F55"/>
    <w:rsid w:val="0051429F"/>
    <w:rsid w:val="00514D9A"/>
    <w:rsid w:val="00517313"/>
    <w:rsid w:val="00520694"/>
    <w:rsid w:val="005245AA"/>
    <w:rsid w:val="0052720B"/>
    <w:rsid w:val="0053023C"/>
    <w:rsid w:val="00531355"/>
    <w:rsid w:val="00535018"/>
    <w:rsid w:val="00535361"/>
    <w:rsid w:val="00535E89"/>
    <w:rsid w:val="005368EA"/>
    <w:rsid w:val="00537CFA"/>
    <w:rsid w:val="0054067E"/>
    <w:rsid w:val="00542F22"/>
    <w:rsid w:val="00543D13"/>
    <w:rsid w:val="005474D4"/>
    <w:rsid w:val="00547EDA"/>
    <w:rsid w:val="00547FF7"/>
    <w:rsid w:val="00551711"/>
    <w:rsid w:val="00551778"/>
    <w:rsid w:val="00552264"/>
    <w:rsid w:val="00552A10"/>
    <w:rsid w:val="00552BB4"/>
    <w:rsid w:val="00554537"/>
    <w:rsid w:val="0055588B"/>
    <w:rsid w:val="005569CD"/>
    <w:rsid w:val="00560759"/>
    <w:rsid w:val="00560B10"/>
    <w:rsid w:val="00562DF4"/>
    <w:rsid w:val="005635C2"/>
    <w:rsid w:val="00564AA3"/>
    <w:rsid w:val="00565169"/>
    <w:rsid w:val="00566063"/>
    <w:rsid w:val="005703E5"/>
    <w:rsid w:val="00571811"/>
    <w:rsid w:val="00575A5E"/>
    <w:rsid w:val="00576153"/>
    <w:rsid w:val="005775D2"/>
    <w:rsid w:val="00580F57"/>
    <w:rsid w:val="00582652"/>
    <w:rsid w:val="00584FB8"/>
    <w:rsid w:val="00585FBB"/>
    <w:rsid w:val="005865B2"/>
    <w:rsid w:val="005872F3"/>
    <w:rsid w:val="005876F2"/>
    <w:rsid w:val="00593EF2"/>
    <w:rsid w:val="00594507"/>
    <w:rsid w:val="0059460B"/>
    <w:rsid w:val="00595067"/>
    <w:rsid w:val="0059701B"/>
    <w:rsid w:val="00597188"/>
    <w:rsid w:val="005A084F"/>
    <w:rsid w:val="005A117F"/>
    <w:rsid w:val="005A3E07"/>
    <w:rsid w:val="005A4500"/>
    <w:rsid w:val="005A4511"/>
    <w:rsid w:val="005A6094"/>
    <w:rsid w:val="005A69A4"/>
    <w:rsid w:val="005A6ACF"/>
    <w:rsid w:val="005B190E"/>
    <w:rsid w:val="005B2231"/>
    <w:rsid w:val="005B223A"/>
    <w:rsid w:val="005B3702"/>
    <w:rsid w:val="005B5834"/>
    <w:rsid w:val="005B5C2C"/>
    <w:rsid w:val="005B6A65"/>
    <w:rsid w:val="005C0E25"/>
    <w:rsid w:val="005C5605"/>
    <w:rsid w:val="005C5640"/>
    <w:rsid w:val="005C600A"/>
    <w:rsid w:val="005D05EB"/>
    <w:rsid w:val="005D4733"/>
    <w:rsid w:val="005D533F"/>
    <w:rsid w:val="005D53BC"/>
    <w:rsid w:val="005D5AAC"/>
    <w:rsid w:val="005D653B"/>
    <w:rsid w:val="005E193F"/>
    <w:rsid w:val="005E31FC"/>
    <w:rsid w:val="005E43CD"/>
    <w:rsid w:val="005E48E6"/>
    <w:rsid w:val="005E4A71"/>
    <w:rsid w:val="005F1162"/>
    <w:rsid w:val="005F476E"/>
    <w:rsid w:val="005F5AD3"/>
    <w:rsid w:val="005F63E5"/>
    <w:rsid w:val="005F7493"/>
    <w:rsid w:val="005F7D44"/>
    <w:rsid w:val="00600540"/>
    <w:rsid w:val="00600CF3"/>
    <w:rsid w:val="00601822"/>
    <w:rsid w:val="0060210D"/>
    <w:rsid w:val="0060594C"/>
    <w:rsid w:val="00606F39"/>
    <w:rsid w:val="00607389"/>
    <w:rsid w:val="0060778D"/>
    <w:rsid w:val="00610470"/>
    <w:rsid w:val="006139FB"/>
    <w:rsid w:val="0061618A"/>
    <w:rsid w:val="006174A0"/>
    <w:rsid w:val="00621DCA"/>
    <w:rsid w:val="00622994"/>
    <w:rsid w:val="00623D8B"/>
    <w:rsid w:val="00624DE2"/>
    <w:rsid w:val="00626633"/>
    <w:rsid w:val="00632E98"/>
    <w:rsid w:val="0063374C"/>
    <w:rsid w:val="00633D36"/>
    <w:rsid w:val="00633FDD"/>
    <w:rsid w:val="006349BE"/>
    <w:rsid w:val="0063521D"/>
    <w:rsid w:val="0063545F"/>
    <w:rsid w:val="0063623A"/>
    <w:rsid w:val="006408F3"/>
    <w:rsid w:val="00640D32"/>
    <w:rsid w:val="00642302"/>
    <w:rsid w:val="00644169"/>
    <w:rsid w:val="00644A87"/>
    <w:rsid w:val="006459C1"/>
    <w:rsid w:val="00651510"/>
    <w:rsid w:val="006516C5"/>
    <w:rsid w:val="0065173D"/>
    <w:rsid w:val="00652535"/>
    <w:rsid w:val="00653EAE"/>
    <w:rsid w:val="00655277"/>
    <w:rsid w:val="00655A50"/>
    <w:rsid w:val="00660D28"/>
    <w:rsid w:val="006714CE"/>
    <w:rsid w:val="006723F1"/>
    <w:rsid w:val="00673625"/>
    <w:rsid w:val="006738F8"/>
    <w:rsid w:val="00675116"/>
    <w:rsid w:val="006752E0"/>
    <w:rsid w:val="00677039"/>
    <w:rsid w:val="0068048F"/>
    <w:rsid w:val="00680B2E"/>
    <w:rsid w:val="00680C51"/>
    <w:rsid w:val="006813E8"/>
    <w:rsid w:val="006826A3"/>
    <w:rsid w:val="00683143"/>
    <w:rsid w:val="006870E4"/>
    <w:rsid w:val="00687983"/>
    <w:rsid w:val="00690DA2"/>
    <w:rsid w:val="00690F39"/>
    <w:rsid w:val="006939E9"/>
    <w:rsid w:val="00693A88"/>
    <w:rsid w:val="00693BDF"/>
    <w:rsid w:val="0069470D"/>
    <w:rsid w:val="00694A54"/>
    <w:rsid w:val="00696F36"/>
    <w:rsid w:val="00697688"/>
    <w:rsid w:val="006A06C3"/>
    <w:rsid w:val="006A0BDC"/>
    <w:rsid w:val="006A1274"/>
    <w:rsid w:val="006A14A8"/>
    <w:rsid w:val="006A1B9C"/>
    <w:rsid w:val="006A40A2"/>
    <w:rsid w:val="006A4608"/>
    <w:rsid w:val="006A57E3"/>
    <w:rsid w:val="006B4283"/>
    <w:rsid w:val="006B58E1"/>
    <w:rsid w:val="006B5FE2"/>
    <w:rsid w:val="006B6663"/>
    <w:rsid w:val="006B6A37"/>
    <w:rsid w:val="006B78BF"/>
    <w:rsid w:val="006C06D2"/>
    <w:rsid w:val="006C0D1D"/>
    <w:rsid w:val="006C2477"/>
    <w:rsid w:val="006C2B50"/>
    <w:rsid w:val="006C2BEF"/>
    <w:rsid w:val="006C30CA"/>
    <w:rsid w:val="006C6C31"/>
    <w:rsid w:val="006C730F"/>
    <w:rsid w:val="006C7AEA"/>
    <w:rsid w:val="006D193F"/>
    <w:rsid w:val="006D1B64"/>
    <w:rsid w:val="006D377A"/>
    <w:rsid w:val="006D44DA"/>
    <w:rsid w:val="006D4F2E"/>
    <w:rsid w:val="006D52D2"/>
    <w:rsid w:val="006D5C3E"/>
    <w:rsid w:val="006D5EBA"/>
    <w:rsid w:val="006E0285"/>
    <w:rsid w:val="006E1CE2"/>
    <w:rsid w:val="006E4602"/>
    <w:rsid w:val="006E63EB"/>
    <w:rsid w:val="006E644D"/>
    <w:rsid w:val="006E6E21"/>
    <w:rsid w:val="006E7090"/>
    <w:rsid w:val="006F19FD"/>
    <w:rsid w:val="006F278E"/>
    <w:rsid w:val="006F765F"/>
    <w:rsid w:val="006F7FA6"/>
    <w:rsid w:val="007039ED"/>
    <w:rsid w:val="007040A1"/>
    <w:rsid w:val="00705006"/>
    <w:rsid w:val="00707CD7"/>
    <w:rsid w:val="0071144E"/>
    <w:rsid w:val="007159C4"/>
    <w:rsid w:val="00715E23"/>
    <w:rsid w:val="007175C0"/>
    <w:rsid w:val="00721A1E"/>
    <w:rsid w:val="00722178"/>
    <w:rsid w:val="00724BC2"/>
    <w:rsid w:val="0072705B"/>
    <w:rsid w:val="00730BE6"/>
    <w:rsid w:val="00730E11"/>
    <w:rsid w:val="00730FC4"/>
    <w:rsid w:val="00731288"/>
    <w:rsid w:val="00731F8D"/>
    <w:rsid w:val="007328A3"/>
    <w:rsid w:val="00733730"/>
    <w:rsid w:val="00734DF8"/>
    <w:rsid w:val="0073609C"/>
    <w:rsid w:val="00736FF5"/>
    <w:rsid w:val="007376AC"/>
    <w:rsid w:val="00743935"/>
    <w:rsid w:val="00745FDF"/>
    <w:rsid w:val="007466BA"/>
    <w:rsid w:val="0074766D"/>
    <w:rsid w:val="00751EFF"/>
    <w:rsid w:val="007520D3"/>
    <w:rsid w:val="00754672"/>
    <w:rsid w:val="00756BBB"/>
    <w:rsid w:val="007602B6"/>
    <w:rsid w:val="00760814"/>
    <w:rsid w:val="007627B4"/>
    <w:rsid w:val="00765426"/>
    <w:rsid w:val="00766DEE"/>
    <w:rsid w:val="00770858"/>
    <w:rsid w:val="007722D1"/>
    <w:rsid w:val="0077272F"/>
    <w:rsid w:val="00773E64"/>
    <w:rsid w:val="00774BA9"/>
    <w:rsid w:val="007750BB"/>
    <w:rsid w:val="00775F03"/>
    <w:rsid w:val="0077668B"/>
    <w:rsid w:val="00780823"/>
    <w:rsid w:val="00781444"/>
    <w:rsid w:val="00783BAD"/>
    <w:rsid w:val="00785459"/>
    <w:rsid w:val="00785E81"/>
    <w:rsid w:val="00786382"/>
    <w:rsid w:val="007863F8"/>
    <w:rsid w:val="007870A9"/>
    <w:rsid w:val="00787AB8"/>
    <w:rsid w:val="007908D9"/>
    <w:rsid w:val="00791458"/>
    <w:rsid w:val="00791745"/>
    <w:rsid w:val="00792321"/>
    <w:rsid w:val="00794347"/>
    <w:rsid w:val="00794766"/>
    <w:rsid w:val="00795547"/>
    <w:rsid w:val="0079625A"/>
    <w:rsid w:val="0079686C"/>
    <w:rsid w:val="007A3B64"/>
    <w:rsid w:val="007A4FC9"/>
    <w:rsid w:val="007A5B88"/>
    <w:rsid w:val="007A6BDE"/>
    <w:rsid w:val="007B0882"/>
    <w:rsid w:val="007B182C"/>
    <w:rsid w:val="007B40A8"/>
    <w:rsid w:val="007B4171"/>
    <w:rsid w:val="007B4987"/>
    <w:rsid w:val="007B4B99"/>
    <w:rsid w:val="007B5596"/>
    <w:rsid w:val="007B5D6C"/>
    <w:rsid w:val="007B7412"/>
    <w:rsid w:val="007C0D3E"/>
    <w:rsid w:val="007C12B1"/>
    <w:rsid w:val="007C6005"/>
    <w:rsid w:val="007C6A21"/>
    <w:rsid w:val="007D0E6D"/>
    <w:rsid w:val="007D1F57"/>
    <w:rsid w:val="007D4444"/>
    <w:rsid w:val="007D4C79"/>
    <w:rsid w:val="007D51D8"/>
    <w:rsid w:val="007D640A"/>
    <w:rsid w:val="007E3268"/>
    <w:rsid w:val="007E515E"/>
    <w:rsid w:val="007E638C"/>
    <w:rsid w:val="007E783A"/>
    <w:rsid w:val="007F0915"/>
    <w:rsid w:val="007F2C30"/>
    <w:rsid w:val="007F2D57"/>
    <w:rsid w:val="007F512F"/>
    <w:rsid w:val="007F58D5"/>
    <w:rsid w:val="007F6EEE"/>
    <w:rsid w:val="007F7474"/>
    <w:rsid w:val="007F77E1"/>
    <w:rsid w:val="007F7A42"/>
    <w:rsid w:val="00803A44"/>
    <w:rsid w:val="00805647"/>
    <w:rsid w:val="00807975"/>
    <w:rsid w:val="00811600"/>
    <w:rsid w:val="008118F9"/>
    <w:rsid w:val="008128D5"/>
    <w:rsid w:val="00812E02"/>
    <w:rsid w:val="00813AB9"/>
    <w:rsid w:val="00814479"/>
    <w:rsid w:val="00815DC9"/>
    <w:rsid w:val="008162A9"/>
    <w:rsid w:val="00817999"/>
    <w:rsid w:val="0082366B"/>
    <w:rsid w:val="00823749"/>
    <w:rsid w:val="00827CE7"/>
    <w:rsid w:val="00827FB5"/>
    <w:rsid w:val="00827FE7"/>
    <w:rsid w:val="0083094B"/>
    <w:rsid w:val="00830E12"/>
    <w:rsid w:val="008338E2"/>
    <w:rsid w:val="00834653"/>
    <w:rsid w:val="00840013"/>
    <w:rsid w:val="00840A98"/>
    <w:rsid w:val="0084303B"/>
    <w:rsid w:val="00847759"/>
    <w:rsid w:val="00850D1F"/>
    <w:rsid w:val="00853EEA"/>
    <w:rsid w:val="00854767"/>
    <w:rsid w:val="0085512A"/>
    <w:rsid w:val="00857660"/>
    <w:rsid w:val="00857EC4"/>
    <w:rsid w:val="0086048D"/>
    <w:rsid w:val="00861A4A"/>
    <w:rsid w:val="00862AA7"/>
    <w:rsid w:val="00863570"/>
    <w:rsid w:val="00865B73"/>
    <w:rsid w:val="00865D0F"/>
    <w:rsid w:val="00866AED"/>
    <w:rsid w:val="0087246A"/>
    <w:rsid w:val="00873377"/>
    <w:rsid w:val="00875FC3"/>
    <w:rsid w:val="0087783A"/>
    <w:rsid w:val="008804B3"/>
    <w:rsid w:val="00880DBB"/>
    <w:rsid w:val="00880E77"/>
    <w:rsid w:val="00881317"/>
    <w:rsid w:val="008814B3"/>
    <w:rsid w:val="008817DB"/>
    <w:rsid w:val="00882286"/>
    <w:rsid w:val="008825B8"/>
    <w:rsid w:val="0088273B"/>
    <w:rsid w:val="0088301F"/>
    <w:rsid w:val="008834D7"/>
    <w:rsid w:val="00884B4A"/>
    <w:rsid w:val="008909C3"/>
    <w:rsid w:val="00893CA9"/>
    <w:rsid w:val="00895F4D"/>
    <w:rsid w:val="00897E3A"/>
    <w:rsid w:val="008A0153"/>
    <w:rsid w:val="008A2DF3"/>
    <w:rsid w:val="008A4C8A"/>
    <w:rsid w:val="008A6D3B"/>
    <w:rsid w:val="008A7653"/>
    <w:rsid w:val="008B20C7"/>
    <w:rsid w:val="008B5964"/>
    <w:rsid w:val="008B7459"/>
    <w:rsid w:val="008C00F9"/>
    <w:rsid w:val="008C26DA"/>
    <w:rsid w:val="008C3C25"/>
    <w:rsid w:val="008C53D6"/>
    <w:rsid w:val="008C60C3"/>
    <w:rsid w:val="008D0944"/>
    <w:rsid w:val="008D234C"/>
    <w:rsid w:val="008D4378"/>
    <w:rsid w:val="008D53D6"/>
    <w:rsid w:val="008D6DE3"/>
    <w:rsid w:val="008E0EB5"/>
    <w:rsid w:val="008E110F"/>
    <w:rsid w:val="008E1E37"/>
    <w:rsid w:val="008E2413"/>
    <w:rsid w:val="008E3DA0"/>
    <w:rsid w:val="008E5CE4"/>
    <w:rsid w:val="008E7852"/>
    <w:rsid w:val="008F02CA"/>
    <w:rsid w:val="008F08E4"/>
    <w:rsid w:val="008F21B8"/>
    <w:rsid w:val="008F2525"/>
    <w:rsid w:val="008F606D"/>
    <w:rsid w:val="009000E1"/>
    <w:rsid w:val="00901E64"/>
    <w:rsid w:val="00903513"/>
    <w:rsid w:val="00904AEB"/>
    <w:rsid w:val="009073CD"/>
    <w:rsid w:val="0090757D"/>
    <w:rsid w:val="00907988"/>
    <w:rsid w:val="0091127E"/>
    <w:rsid w:val="00913403"/>
    <w:rsid w:val="00917059"/>
    <w:rsid w:val="00920917"/>
    <w:rsid w:val="00926BEE"/>
    <w:rsid w:val="00927337"/>
    <w:rsid w:val="00927677"/>
    <w:rsid w:val="00927A46"/>
    <w:rsid w:val="00930363"/>
    <w:rsid w:val="0093163A"/>
    <w:rsid w:val="00931B25"/>
    <w:rsid w:val="00934D5A"/>
    <w:rsid w:val="0093633A"/>
    <w:rsid w:val="00937450"/>
    <w:rsid w:val="00941252"/>
    <w:rsid w:val="00941B28"/>
    <w:rsid w:val="009438A2"/>
    <w:rsid w:val="0094416B"/>
    <w:rsid w:val="009448FD"/>
    <w:rsid w:val="00951D72"/>
    <w:rsid w:val="0095231C"/>
    <w:rsid w:val="00954BC6"/>
    <w:rsid w:val="009555C7"/>
    <w:rsid w:val="00961AD1"/>
    <w:rsid w:val="00962A07"/>
    <w:rsid w:val="009632C9"/>
    <w:rsid w:val="00963A5E"/>
    <w:rsid w:val="00965C89"/>
    <w:rsid w:val="00966FDB"/>
    <w:rsid w:val="0097174E"/>
    <w:rsid w:val="00971D64"/>
    <w:rsid w:val="00972B8F"/>
    <w:rsid w:val="00972E45"/>
    <w:rsid w:val="00973E75"/>
    <w:rsid w:val="00974A05"/>
    <w:rsid w:val="009751F5"/>
    <w:rsid w:val="00983628"/>
    <w:rsid w:val="00983B07"/>
    <w:rsid w:val="009843FC"/>
    <w:rsid w:val="00985C7B"/>
    <w:rsid w:val="00992A8C"/>
    <w:rsid w:val="00994ACE"/>
    <w:rsid w:val="00994E19"/>
    <w:rsid w:val="009950B4"/>
    <w:rsid w:val="00995E3C"/>
    <w:rsid w:val="00996667"/>
    <w:rsid w:val="009976BD"/>
    <w:rsid w:val="009A040B"/>
    <w:rsid w:val="009A04E4"/>
    <w:rsid w:val="009A0BC0"/>
    <w:rsid w:val="009A0C72"/>
    <w:rsid w:val="009A38C8"/>
    <w:rsid w:val="009A4B70"/>
    <w:rsid w:val="009A54B3"/>
    <w:rsid w:val="009A633C"/>
    <w:rsid w:val="009A6907"/>
    <w:rsid w:val="009A76E4"/>
    <w:rsid w:val="009B016E"/>
    <w:rsid w:val="009B130F"/>
    <w:rsid w:val="009B3BC6"/>
    <w:rsid w:val="009B3D64"/>
    <w:rsid w:val="009B5BAA"/>
    <w:rsid w:val="009C12B2"/>
    <w:rsid w:val="009C14AB"/>
    <w:rsid w:val="009C2DA9"/>
    <w:rsid w:val="009C4CDC"/>
    <w:rsid w:val="009C55F7"/>
    <w:rsid w:val="009D208C"/>
    <w:rsid w:val="009D49BE"/>
    <w:rsid w:val="009D5AA2"/>
    <w:rsid w:val="009D64BF"/>
    <w:rsid w:val="009D654F"/>
    <w:rsid w:val="009D6D92"/>
    <w:rsid w:val="009E014F"/>
    <w:rsid w:val="009E0E9F"/>
    <w:rsid w:val="009E3273"/>
    <w:rsid w:val="009E50B5"/>
    <w:rsid w:val="009E57B8"/>
    <w:rsid w:val="009E6A30"/>
    <w:rsid w:val="009E7B7B"/>
    <w:rsid w:val="009F0C5C"/>
    <w:rsid w:val="009F13A6"/>
    <w:rsid w:val="009F1442"/>
    <w:rsid w:val="009F2128"/>
    <w:rsid w:val="009F32BF"/>
    <w:rsid w:val="009F4A66"/>
    <w:rsid w:val="00A015D9"/>
    <w:rsid w:val="00A02775"/>
    <w:rsid w:val="00A0356F"/>
    <w:rsid w:val="00A077F8"/>
    <w:rsid w:val="00A10500"/>
    <w:rsid w:val="00A10C38"/>
    <w:rsid w:val="00A10DFD"/>
    <w:rsid w:val="00A125E9"/>
    <w:rsid w:val="00A159C2"/>
    <w:rsid w:val="00A175BF"/>
    <w:rsid w:val="00A1777E"/>
    <w:rsid w:val="00A21DC9"/>
    <w:rsid w:val="00A23FE9"/>
    <w:rsid w:val="00A2401C"/>
    <w:rsid w:val="00A25095"/>
    <w:rsid w:val="00A251E8"/>
    <w:rsid w:val="00A26725"/>
    <w:rsid w:val="00A26A6B"/>
    <w:rsid w:val="00A27295"/>
    <w:rsid w:val="00A32B9B"/>
    <w:rsid w:val="00A337BE"/>
    <w:rsid w:val="00A33812"/>
    <w:rsid w:val="00A3433E"/>
    <w:rsid w:val="00A3510B"/>
    <w:rsid w:val="00A35D98"/>
    <w:rsid w:val="00A36DF4"/>
    <w:rsid w:val="00A37F7C"/>
    <w:rsid w:val="00A40D05"/>
    <w:rsid w:val="00A4114E"/>
    <w:rsid w:val="00A4138D"/>
    <w:rsid w:val="00A44464"/>
    <w:rsid w:val="00A44851"/>
    <w:rsid w:val="00A452FB"/>
    <w:rsid w:val="00A46836"/>
    <w:rsid w:val="00A47D41"/>
    <w:rsid w:val="00A500A1"/>
    <w:rsid w:val="00A50A40"/>
    <w:rsid w:val="00A54043"/>
    <w:rsid w:val="00A5446A"/>
    <w:rsid w:val="00A54F14"/>
    <w:rsid w:val="00A55952"/>
    <w:rsid w:val="00A600A1"/>
    <w:rsid w:val="00A60DFD"/>
    <w:rsid w:val="00A61FC0"/>
    <w:rsid w:val="00A62358"/>
    <w:rsid w:val="00A62456"/>
    <w:rsid w:val="00A639C1"/>
    <w:rsid w:val="00A66F65"/>
    <w:rsid w:val="00A6704D"/>
    <w:rsid w:val="00A67991"/>
    <w:rsid w:val="00A67EDB"/>
    <w:rsid w:val="00A70237"/>
    <w:rsid w:val="00A70EC0"/>
    <w:rsid w:val="00A70FF1"/>
    <w:rsid w:val="00A72980"/>
    <w:rsid w:val="00A744EF"/>
    <w:rsid w:val="00A753E7"/>
    <w:rsid w:val="00A77C0C"/>
    <w:rsid w:val="00A809C7"/>
    <w:rsid w:val="00A83DBC"/>
    <w:rsid w:val="00A84E69"/>
    <w:rsid w:val="00A84FCF"/>
    <w:rsid w:val="00A8575D"/>
    <w:rsid w:val="00A858C7"/>
    <w:rsid w:val="00A85F1C"/>
    <w:rsid w:val="00A86F16"/>
    <w:rsid w:val="00A87222"/>
    <w:rsid w:val="00A90CC2"/>
    <w:rsid w:val="00A91D5A"/>
    <w:rsid w:val="00A929C9"/>
    <w:rsid w:val="00A93673"/>
    <w:rsid w:val="00A939D1"/>
    <w:rsid w:val="00A94549"/>
    <w:rsid w:val="00A969CE"/>
    <w:rsid w:val="00AA003C"/>
    <w:rsid w:val="00AA005F"/>
    <w:rsid w:val="00AA00F6"/>
    <w:rsid w:val="00AA014E"/>
    <w:rsid w:val="00AA172D"/>
    <w:rsid w:val="00AA5E88"/>
    <w:rsid w:val="00AB5065"/>
    <w:rsid w:val="00AB548F"/>
    <w:rsid w:val="00AB6BD0"/>
    <w:rsid w:val="00AC00F0"/>
    <w:rsid w:val="00AC037F"/>
    <w:rsid w:val="00AC2EB1"/>
    <w:rsid w:val="00AC592B"/>
    <w:rsid w:val="00AD0737"/>
    <w:rsid w:val="00AD245C"/>
    <w:rsid w:val="00AD6104"/>
    <w:rsid w:val="00AD692C"/>
    <w:rsid w:val="00AE4D69"/>
    <w:rsid w:val="00AE5731"/>
    <w:rsid w:val="00AE64DE"/>
    <w:rsid w:val="00AF010C"/>
    <w:rsid w:val="00AF027E"/>
    <w:rsid w:val="00AF1967"/>
    <w:rsid w:val="00AF266C"/>
    <w:rsid w:val="00AF4061"/>
    <w:rsid w:val="00AF5CB9"/>
    <w:rsid w:val="00AF6494"/>
    <w:rsid w:val="00AF6865"/>
    <w:rsid w:val="00AF6BD3"/>
    <w:rsid w:val="00AF6F1A"/>
    <w:rsid w:val="00B04818"/>
    <w:rsid w:val="00B06035"/>
    <w:rsid w:val="00B06816"/>
    <w:rsid w:val="00B06B30"/>
    <w:rsid w:val="00B07D95"/>
    <w:rsid w:val="00B1018E"/>
    <w:rsid w:val="00B113BF"/>
    <w:rsid w:val="00B118B5"/>
    <w:rsid w:val="00B11D4A"/>
    <w:rsid w:val="00B1212E"/>
    <w:rsid w:val="00B12743"/>
    <w:rsid w:val="00B128DB"/>
    <w:rsid w:val="00B15F5F"/>
    <w:rsid w:val="00B1642A"/>
    <w:rsid w:val="00B172F1"/>
    <w:rsid w:val="00B205C6"/>
    <w:rsid w:val="00B21BFD"/>
    <w:rsid w:val="00B22CC4"/>
    <w:rsid w:val="00B22E85"/>
    <w:rsid w:val="00B27645"/>
    <w:rsid w:val="00B3027D"/>
    <w:rsid w:val="00B33476"/>
    <w:rsid w:val="00B357D7"/>
    <w:rsid w:val="00B366BD"/>
    <w:rsid w:val="00B37258"/>
    <w:rsid w:val="00B37D3A"/>
    <w:rsid w:val="00B41774"/>
    <w:rsid w:val="00B41E91"/>
    <w:rsid w:val="00B4398C"/>
    <w:rsid w:val="00B44375"/>
    <w:rsid w:val="00B44D1F"/>
    <w:rsid w:val="00B45278"/>
    <w:rsid w:val="00B4662E"/>
    <w:rsid w:val="00B46BC7"/>
    <w:rsid w:val="00B47C3D"/>
    <w:rsid w:val="00B50330"/>
    <w:rsid w:val="00B510FA"/>
    <w:rsid w:val="00B51EEE"/>
    <w:rsid w:val="00B55B9E"/>
    <w:rsid w:val="00B601A4"/>
    <w:rsid w:val="00B6198B"/>
    <w:rsid w:val="00B6359D"/>
    <w:rsid w:val="00B64B18"/>
    <w:rsid w:val="00B64F94"/>
    <w:rsid w:val="00B6644A"/>
    <w:rsid w:val="00B6652A"/>
    <w:rsid w:val="00B6793C"/>
    <w:rsid w:val="00B70109"/>
    <w:rsid w:val="00B70225"/>
    <w:rsid w:val="00B7044F"/>
    <w:rsid w:val="00B70C75"/>
    <w:rsid w:val="00B70FED"/>
    <w:rsid w:val="00B80F1A"/>
    <w:rsid w:val="00B80FCD"/>
    <w:rsid w:val="00B8114B"/>
    <w:rsid w:val="00B812FA"/>
    <w:rsid w:val="00B8142D"/>
    <w:rsid w:val="00B81F77"/>
    <w:rsid w:val="00B82054"/>
    <w:rsid w:val="00B8318C"/>
    <w:rsid w:val="00B83A35"/>
    <w:rsid w:val="00B8591E"/>
    <w:rsid w:val="00B85FF7"/>
    <w:rsid w:val="00B87E32"/>
    <w:rsid w:val="00B91AF9"/>
    <w:rsid w:val="00B91DF6"/>
    <w:rsid w:val="00B929E5"/>
    <w:rsid w:val="00B94454"/>
    <w:rsid w:val="00B97198"/>
    <w:rsid w:val="00BA0B34"/>
    <w:rsid w:val="00BA3794"/>
    <w:rsid w:val="00BA4D7C"/>
    <w:rsid w:val="00BB0595"/>
    <w:rsid w:val="00BB08A1"/>
    <w:rsid w:val="00BB1858"/>
    <w:rsid w:val="00BB1A75"/>
    <w:rsid w:val="00BB1AF4"/>
    <w:rsid w:val="00BB2D86"/>
    <w:rsid w:val="00BB5366"/>
    <w:rsid w:val="00BB6F50"/>
    <w:rsid w:val="00BB7540"/>
    <w:rsid w:val="00BB7D90"/>
    <w:rsid w:val="00BC1D78"/>
    <w:rsid w:val="00BC240F"/>
    <w:rsid w:val="00BC572A"/>
    <w:rsid w:val="00BC7232"/>
    <w:rsid w:val="00BC7F43"/>
    <w:rsid w:val="00BC7FC8"/>
    <w:rsid w:val="00BD04AE"/>
    <w:rsid w:val="00BD26FD"/>
    <w:rsid w:val="00BD3A44"/>
    <w:rsid w:val="00BD4DA1"/>
    <w:rsid w:val="00BD52AE"/>
    <w:rsid w:val="00BD6177"/>
    <w:rsid w:val="00BE0B71"/>
    <w:rsid w:val="00BE1C21"/>
    <w:rsid w:val="00BE27B1"/>
    <w:rsid w:val="00BE2C30"/>
    <w:rsid w:val="00BE3A31"/>
    <w:rsid w:val="00BF1C37"/>
    <w:rsid w:val="00BF326B"/>
    <w:rsid w:val="00BF4BC3"/>
    <w:rsid w:val="00BF5C86"/>
    <w:rsid w:val="00BF6514"/>
    <w:rsid w:val="00BF6B23"/>
    <w:rsid w:val="00C012CA"/>
    <w:rsid w:val="00C05605"/>
    <w:rsid w:val="00C06266"/>
    <w:rsid w:val="00C0667B"/>
    <w:rsid w:val="00C06695"/>
    <w:rsid w:val="00C07781"/>
    <w:rsid w:val="00C07B57"/>
    <w:rsid w:val="00C10F98"/>
    <w:rsid w:val="00C1358E"/>
    <w:rsid w:val="00C13ACC"/>
    <w:rsid w:val="00C1402E"/>
    <w:rsid w:val="00C14204"/>
    <w:rsid w:val="00C14649"/>
    <w:rsid w:val="00C1579F"/>
    <w:rsid w:val="00C20DC6"/>
    <w:rsid w:val="00C21D6A"/>
    <w:rsid w:val="00C224EB"/>
    <w:rsid w:val="00C2269E"/>
    <w:rsid w:val="00C22A92"/>
    <w:rsid w:val="00C230CD"/>
    <w:rsid w:val="00C277DF"/>
    <w:rsid w:val="00C27878"/>
    <w:rsid w:val="00C33259"/>
    <w:rsid w:val="00C33AC8"/>
    <w:rsid w:val="00C35A38"/>
    <w:rsid w:val="00C35ADD"/>
    <w:rsid w:val="00C37D5D"/>
    <w:rsid w:val="00C402C9"/>
    <w:rsid w:val="00C408C3"/>
    <w:rsid w:val="00C41033"/>
    <w:rsid w:val="00C42CB4"/>
    <w:rsid w:val="00C44FAF"/>
    <w:rsid w:val="00C45556"/>
    <w:rsid w:val="00C467F3"/>
    <w:rsid w:val="00C469C7"/>
    <w:rsid w:val="00C46B2A"/>
    <w:rsid w:val="00C47177"/>
    <w:rsid w:val="00C50386"/>
    <w:rsid w:val="00C509CB"/>
    <w:rsid w:val="00C50CB9"/>
    <w:rsid w:val="00C56222"/>
    <w:rsid w:val="00C57DFD"/>
    <w:rsid w:val="00C60E0C"/>
    <w:rsid w:val="00C61197"/>
    <w:rsid w:val="00C621DD"/>
    <w:rsid w:val="00C63DA0"/>
    <w:rsid w:val="00C641F2"/>
    <w:rsid w:val="00C70A58"/>
    <w:rsid w:val="00C72405"/>
    <w:rsid w:val="00C7266A"/>
    <w:rsid w:val="00C75A93"/>
    <w:rsid w:val="00C84DC0"/>
    <w:rsid w:val="00C90480"/>
    <w:rsid w:val="00C90F94"/>
    <w:rsid w:val="00C916AC"/>
    <w:rsid w:val="00C94BF7"/>
    <w:rsid w:val="00C94ED0"/>
    <w:rsid w:val="00C96267"/>
    <w:rsid w:val="00C97BCD"/>
    <w:rsid w:val="00CA2D73"/>
    <w:rsid w:val="00CA3D97"/>
    <w:rsid w:val="00CA4AC0"/>
    <w:rsid w:val="00CA6F69"/>
    <w:rsid w:val="00CA7A98"/>
    <w:rsid w:val="00CB022F"/>
    <w:rsid w:val="00CB24EB"/>
    <w:rsid w:val="00CC31D1"/>
    <w:rsid w:val="00CC3A85"/>
    <w:rsid w:val="00CC4478"/>
    <w:rsid w:val="00CC46D4"/>
    <w:rsid w:val="00CC529C"/>
    <w:rsid w:val="00CC5C61"/>
    <w:rsid w:val="00CD31A1"/>
    <w:rsid w:val="00CD591C"/>
    <w:rsid w:val="00CD6BA5"/>
    <w:rsid w:val="00CE2A09"/>
    <w:rsid w:val="00CE2D7A"/>
    <w:rsid w:val="00CE516A"/>
    <w:rsid w:val="00CE66A0"/>
    <w:rsid w:val="00CE6B38"/>
    <w:rsid w:val="00CE6B77"/>
    <w:rsid w:val="00CE77E8"/>
    <w:rsid w:val="00CF191A"/>
    <w:rsid w:val="00CF2590"/>
    <w:rsid w:val="00CF2F3D"/>
    <w:rsid w:val="00CF48A2"/>
    <w:rsid w:val="00CF4FED"/>
    <w:rsid w:val="00CF57B6"/>
    <w:rsid w:val="00CF5B94"/>
    <w:rsid w:val="00CF5E68"/>
    <w:rsid w:val="00D00C7C"/>
    <w:rsid w:val="00D00EFE"/>
    <w:rsid w:val="00D01996"/>
    <w:rsid w:val="00D02363"/>
    <w:rsid w:val="00D03D83"/>
    <w:rsid w:val="00D05226"/>
    <w:rsid w:val="00D05290"/>
    <w:rsid w:val="00D05745"/>
    <w:rsid w:val="00D06BA1"/>
    <w:rsid w:val="00D075E9"/>
    <w:rsid w:val="00D07A5A"/>
    <w:rsid w:val="00D10975"/>
    <w:rsid w:val="00D11B8C"/>
    <w:rsid w:val="00D1573A"/>
    <w:rsid w:val="00D202A7"/>
    <w:rsid w:val="00D21110"/>
    <w:rsid w:val="00D2201C"/>
    <w:rsid w:val="00D22A0A"/>
    <w:rsid w:val="00D23A72"/>
    <w:rsid w:val="00D23EDF"/>
    <w:rsid w:val="00D23FBD"/>
    <w:rsid w:val="00D24136"/>
    <w:rsid w:val="00D2699E"/>
    <w:rsid w:val="00D2713C"/>
    <w:rsid w:val="00D311B9"/>
    <w:rsid w:val="00D3183E"/>
    <w:rsid w:val="00D32094"/>
    <w:rsid w:val="00D32B37"/>
    <w:rsid w:val="00D33175"/>
    <w:rsid w:val="00D37B61"/>
    <w:rsid w:val="00D37D45"/>
    <w:rsid w:val="00D412B1"/>
    <w:rsid w:val="00D41CE2"/>
    <w:rsid w:val="00D4292D"/>
    <w:rsid w:val="00D4426B"/>
    <w:rsid w:val="00D44CDB"/>
    <w:rsid w:val="00D46FC2"/>
    <w:rsid w:val="00D47C2F"/>
    <w:rsid w:val="00D47FC4"/>
    <w:rsid w:val="00D51C2D"/>
    <w:rsid w:val="00D53B00"/>
    <w:rsid w:val="00D55A06"/>
    <w:rsid w:val="00D56541"/>
    <w:rsid w:val="00D573C7"/>
    <w:rsid w:val="00D57E0D"/>
    <w:rsid w:val="00D61584"/>
    <w:rsid w:val="00D63333"/>
    <w:rsid w:val="00D63856"/>
    <w:rsid w:val="00D6485D"/>
    <w:rsid w:val="00D66101"/>
    <w:rsid w:val="00D702EC"/>
    <w:rsid w:val="00D7095B"/>
    <w:rsid w:val="00D7228C"/>
    <w:rsid w:val="00D819E7"/>
    <w:rsid w:val="00D81C6A"/>
    <w:rsid w:val="00D82390"/>
    <w:rsid w:val="00D8284A"/>
    <w:rsid w:val="00D832CB"/>
    <w:rsid w:val="00D83FE9"/>
    <w:rsid w:val="00D84483"/>
    <w:rsid w:val="00D84B23"/>
    <w:rsid w:val="00D8514F"/>
    <w:rsid w:val="00D85DE1"/>
    <w:rsid w:val="00D917C8"/>
    <w:rsid w:val="00D917DF"/>
    <w:rsid w:val="00D91AF9"/>
    <w:rsid w:val="00D9210E"/>
    <w:rsid w:val="00D9313D"/>
    <w:rsid w:val="00D94D31"/>
    <w:rsid w:val="00DA191C"/>
    <w:rsid w:val="00DA3D37"/>
    <w:rsid w:val="00DA4BAE"/>
    <w:rsid w:val="00DA75B5"/>
    <w:rsid w:val="00DA7D8A"/>
    <w:rsid w:val="00DB06AC"/>
    <w:rsid w:val="00DB2383"/>
    <w:rsid w:val="00DB38DC"/>
    <w:rsid w:val="00DB4B8B"/>
    <w:rsid w:val="00DB6760"/>
    <w:rsid w:val="00DC2212"/>
    <w:rsid w:val="00DC37B3"/>
    <w:rsid w:val="00DC48DA"/>
    <w:rsid w:val="00DC5195"/>
    <w:rsid w:val="00DC5982"/>
    <w:rsid w:val="00DC5BAA"/>
    <w:rsid w:val="00DC7235"/>
    <w:rsid w:val="00DD21F7"/>
    <w:rsid w:val="00DD2465"/>
    <w:rsid w:val="00DD4329"/>
    <w:rsid w:val="00DD434B"/>
    <w:rsid w:val="00DD45A2"/>
    <w:rsid w:val="00DD4719"/>
    <w:rsid w:val="00DD5C52"/>
    <w:rsid w:val="00DD6711"/>
    <w:rsid w:val="00DD68A0"/>
    <w:rsid w:val="00DE12DB"/>
    <w:rsid w:val="00DE15ED"/>
    <w:rsid w:val="00DE363A"/>
    <w:rsid w:val="00DE4D95"/>
    <w:rsid w:val="00DE4DEF"/>
    <w:rsid w:val="00DE5097"/>
    <w:rsid w:val="00DF0973"/>
    <w:rsid w:val="00DF13AC"/>
    <w:rsid w:val="00DF1998"/>
    <w:rsid w:val="00DF206F"/>
    <w:rsid w:val="00DF2ABB"/>
    <w:rsid w:val="00DF377A"/>
    <w:rsid w:val="00DF3E16"/>
    <w:rsid w:val="00DF778F"/>
    <w:rsid w:val="00DF7F0D"/>
    <w:rsid w:val="00E02E39"/>
    <w:rsid w:val="00E03B58"/>
    <w:rsid w:val="00E040FC"/>
    <w:rsid w:val="00E04F4B"/>
    <w:rsid w:val="00E12978"/>
    <w:rsid w:val="00E135BD"/>
    <w:rsid w:val="00E140B9"/>
    <w:rsid w:val="00E1428E"/>
    <w:rsid w:val="00E157BF"/>
    <w:rsid w:val="00E1647A"/>
    <w:rsid w:val="00E256FC"/>
    <w:rsid w:val="00E26544"/>
    <w:rsid w:val="00E27417"/>
    <w:rsid w:val="00E31F98"/>
    <w:rsid w:val="00E32E60"/>
    <w:rsid w:val="00E33037"/>
    <w:rsid w:val="00E332E6"/>
    <w:rsid w:val="00E335B0"/>
    <w:rsid w:val="00E34304"/>
    <w:rsid w:val="00E35D52"/>
    <w:rsid w:val="00E3741F"/>
    <w:rsid w:val="00E4319D"/>
    <w:rsid w:val="00E44604"/>
    <w:rsid w:val="00E463BB"/>
    <w:rsid w:val="00E470B3"/>
    <w:rsid w:val="00E4760B"/>
    <w:rsid w:val="00E478C6"/>
    <w:rsid w:val="00E500AF"/>
    <w:rsid w:val="00E516A7"/>
    <w:rsid w:val="00E520A3"/>
    <w:rsid w:val="00E53331"/>
    <w:rsid w:val="00E53938"/>
    <w:rsid w:val="00E53967"/>
    <w:rsid w:val="00E54F69"/>
    <w:rsid w:val="00E55251"/>
    <w:rsid w:val="00E57A89"/>
    <w:rsid w:val="00E57FD9"/>
    <w:rsid w:val="00E6281D"/>
    <w:rsid w:val="00E665EE"/>
    <w:rsid w:val="00E66A85"/>
    <w:rsid w:val="00E66D45"/>
    <w:rsid w:val="00E70ABD"/>
    <w:rsid w:val="00E72E55"/>
    <w:rsid w:val="00E7434D"/>
    <w:rsid w:val="00E7513C"/>
    <w:rsid w:val="00E759A2"/>
    <w:rsid w:val="00E75FED"/>
    <w:rsid w:val="00E761C7"/>
    <w:rsid w:val="00E761EA"/>
    <w:rsid w:val="00E76B43"/>
    <w:rsid w:val="00E80045"/>
    <w:rsid w:val="00E80922"/>
    <w:rsid w:val="00E80FA9"/>
    <w:rsid w:val="00E81084"/>
    <w:rsid w:val="00E82116"/>
    <w:rsid w:val="00E82DA4"/>
    <w:rsid w:val="00E87424"/>
    <w:rsid w:val="00E907B8"/>
    <w:rsid w:val="00E9082A"/>
    <w:rsid w:val="00E91A37"/>
    <w:rsid w:val="00E91E32"/>
    <w:rsid w:val="00E91F13"/>
    <w:rsid w:val="00E96B9E"/>
    <w:rsid w:val="00E96E81"/>
    <w:rsid w:val="00E9728C"/>
    <w:rsid w:val="00E9729A"/>
    <w:rsid w:val="00E97C16"/>
    <w:rsid w:val="00E97CAD"/>
    <w:rsid w:val="00EA1CE4"/>
    <w:rsid w:val="00EA2054"/>
    <w:rsid w:val="00EA41C9"/>
    <w:rsid w:val="00EA5B15"/>
    <w:rsid w:val="00EA6B22"/>
    <w:rsid w:val="00EA70EB"/>
    <w:rsid w:val="00EB0AE9"/>
    <w:rsid w:val="00EB129C"/>
    <w:rsid w:val="00EB2421"/>
    <w:rsid w:val="00EB49BC"/>
    <w:rsid w:val="00EC0030"/>
    <w:rsid w:val="00EC485F"/>
    <w:rsid w:val="00EC4F76"/>
    <w:rsid w:val="00EC5A71"/>
    <w:rsid w:val="00EC5DBB"/>
    <w:rsid w:val="00ED080F"/>
    <w:rsid w:val="00ED2C5A"/>
    <w:rsid w:val="00ED4121"/>
    <w:rsid w:val="00ED6788"/>
    <w:rsid w:val="00EE0169"/>
    <w:rsid w:val="00EE25D3"/>
    <w:rsid w:val="00EE2D95"/>
    <w:rsid w:val="00EE426E"/>
    <w:rsid w:val="00EE7554"/>
    <w:rsid w:val="00EE7AAA"/>
    <w:rsid w:val="00EE7E2E"/>
    <w:rsid w:val="00EF02DB"/>
    <w:rsid w:val="00EF1426"/>
    <w:rsid w:val="00EF1CF4"/>
    <w:rsid w:val="00EF229A"/>
    <w:rsid w:val="00EF2878"/>
    <w:rsid w:val="00EF3343"/>
    <w:rsid w:val="00EF647F"/>
    <w:rsid w:val="00F01F35"/>
    <w:rsid w:val="00F022D1"/>
    <w:rsid w:val="00F02376"/>
    <w:rsid w:val="00F0391A"/>
    <w:rsid w:val="00F0463E"/>
    <w:rsid w:val="00F047CF"/>
    <w:rsid w:val="00F052F6"/>
    <w:rsid w:val="00F05F50"/>
    <w:rsid w:val="00F06394"/>
    <w:rsid w:val="00F06869"/>
    <w:rsid w:val="00F06C1F"/>
    <w:rsid w:val="00F07F96"/>
    <w:rsid w:val="00F11D2D"/>
    <w:rsid w:val="00F11D9B"/>
    <w:rsid w:val="00F14BAC"/>
    <w:rsid w:val="00F14F7C"/>
    <w:rsid w:val="00F20554"/>
    <w:rsid w:val="00F21284"/>
    <w:rsid w:val="00F22E1D"/>
    <w:rsid w:val="00F2424B"/>
    <w:rsid w:val="00F25F65"/>
    <w:rsid w:val="00F2654E"/>
    <w:rsid w:val="00F26E69"/>
    <w:rsid w:val="00F30062"/>
    <w:rsid w:val="00F30D3B"/>
    <w:rsid w:val="00F31440"/>
    <w:rsid w:val="00F3157C"/>
    <w:rsid w:val="00F31A19"/>
    <w:rsid w:val="00F32930"/>
    <w:rsid w:val="00F335BC"/>
    <w:rsid w:val="00F35798"/>
    <w:rsid w:val="00F366DF"/>
    <w:rsid w:val="00F37A05"/>
    <w:rsid w:val="00F37EEF"/>
    <w:rsid w:val="00F402F7"/>
    <w:rsid w:val="00F416E4"/>
    <w:rsid w:val="00F41756"/>
    <w:rsid w:val="00F41DBF"/>
    <w:rsid w:val="00F42489"/>
    <w:rsid w:val="00F42A6D"/>
    <w:rsid w:val="00F45395"/>
    <w:rsid w:val="00F45F0A"/>
    <w:rsid w:val="00F4629D"/>
    <w:rsid w:val="00F4632E"/>
    <w:rsid w:val="00F467E5"/>
    <w:rsid w:val="00F47276"/>
    <w:rsid w:val="00F50E99"/>
    <w:rsid w:val="00F50FB2"/>
    <w:rsid w:val="00F51B48"/>
    <w:rsid w:val="00F5467C"/>
    <w:rsid w:val="00F55DEB"/>
    <w:rsid w:val="00F56524"/>
    <w:rsid w:val="00F60B1D"/>
    <w:rsid w:val="00F61B77"/>
    <w:rsid w:val="00F61D23"/>
    <w:rsid w:val="00F6208C"/>
    <w:rsid w:val="00F62B2A"/>
    <w:rsid w:val="00F63447"/>
    <w:rsid w:val="00F71E69"/>
    <w:rsid w:val="00F721D8"/>
    <w:rsid w:val="00F72563"/>
    <w:rsid w:val="00F738CB"/>
    <w:rsid w:val="00F73B64"/>
    <w:rsid w:val="00F744E4"/>
    <w:rsid w:val="00F83171"/>
    <w:rsid w:val="00F84CF6"/>
    <w:rsid w:val="00F86A1C"/>
    <w:rsid w:val="00F87B50"/>
    <w:rsid w:val="00F87D2C"/>
    <w:rsid w:val="00F87DC5"/>
    <w:rsid w:val="00F91670"/>
    <w:rsid w:val="00F92D02"/>
    <w:rsid w:val="00F92F71"/>
    <w:rsid w:val="00F93224"/>
    <w:rsid w:val="00F96B90"/>
    <w:rsid w:val="00FA06B8"/>
    <w:rsid w:val="00FA076F"/>
    <w:rsid w:val="00FA0CB9"/>
    <w:rsid w:val="00FA48B6"/>
    <w:rsid w:val="00FA4B21"/>
    <w:rsid w:val="00FA7D24"/>
    <w:rsid w:val="00FA7F06"/>
    <w:rsid w:val="00FB0AFB"/>
    <w:rsid w:val="00FB1652"/>
    <w:rsid w:val="00FB1E68"/>
    <w:rsid w:val="00FB2E49"/>
    <w:rsid w:val="00FB3618"/>
    <w:rsid w:val="00FC0888"/>
    <w:rsid w:val="00FC1076"/>
    <w:rsid w:val="00FC11E0"/>
    <w:rsid w:val="00FC2B5C"/>
    <w:rsid w:val="00FC4400"/>
    <w:rsid w:val="00FC4CF1"/>
    <w:rsid w:val="00FC5BF7"/>
    <w:rsid w:val="00FC60C9"/>
    <w:rsid w:val="00FD0FC4"/>
    <w:rsid w:val="00FD3CA3"/>
    <w:rsid w:val="00FD4292"/>
    <w:rsid w:val="00FD5BC6"/>
    <w:rsid w:val="00FD5DA4"/>
    <w:rsid w:val="00FD778C"/>
    <w:rsid w:val="00FE0AFE"/>
    <w:rsid w:val="00FE10B8"/>
    <w:rsid w:val="00FE379A"/>
    <w:rsid w:val="00FE3FF8"/>
    <w:rsid w:val="00FE545B"/>
    <w:rsid w:val="00FE5E0C"/>
    <w:rsid w:val="00FF19E3"/>
    <w:rsid w:val="00FF1E18"/>
    <w:rsid w:val="00FF27C0"/>
    <w:rsid w:val="00FF45E4"/>
    <w:rsid w:val="00FF46E6"/>
    <w:rsid w:val="00FF6016"/>
    <w:rsid w:val="00FF6A0F"/>
    <w:rsid w:val="00FF7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B2EA83"/>
  <w15:docId w15:val="{9AD98CEB-14B3-4BC7-B75E-3DA32BE30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6BA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D6BA5"/>
    <w:rPr>
      <w:rFonts w:ascii="Times New Roman" w:hAnsi="Times New Roman"/>
      <w:b/>
      <w:bCs/>
      <w:sz w:val="20"/>
    </w:rPr>
  </w:style>
  <w:style w:type="paragraph" w:customStyle="1" w:styleId="00">
    <w:name w:val="00 ИМЯ ДОКУМЕНТА"/>
    <w:basedOn w:val="a"/>
    <w:rsid w:val="00CD6BA5"/>
    <w:pPr>
      <w:suppressAutoHyphens w:val="0"/>
      <w:spacing w:after="284"/>
      <w:ind w:left="-108" w:right="-108"/>
      <w:jc w:val="center"/>
      <w:outlineLvl w:val="0"/>
    </w:pPr>
    <w:rPr>
      <w:rFonts w:ascii="Arial" w:hAnsi="Arial" w:cs="Arial"/>
      <w:b/>
      <w:sz w:val="22"/>
      <w:szCs w:val="22"/>
      <w:lang w:val="en-US" w:eastAsia="ru-RU"/>
    </w:rPr>
  </w:style>
  <w:style w:type="paragraph" w:customStyle="1" w:styleId="01">
    <w:name w:val="01 ЗНАЧЕНИЯ ПОЛЕЙ"/>
    <w:basedOn w:val="06"/>
    <w:qFormat/>
    <w:rsid w:val="00CD6BA5"/>
    <w:pPr>
      <w:ind w:left="0" w:right="0"/>
    </w:pPr>
  </w:style>
  <w:style w:type="paragraph" w:customStyle="1" w:styleId="05">
    <w:name w:val="05 ТЕКСТ СОГЛАСИЯ"/>
    <w:link w:val="050"/>
    <w:qFormat/>
    <w:rsid w:val="00CD6BA5"/>
    <w:pPr>
      <w:spacing w:after="283" w:line="240" w:lineRule="auto"/>
      <w:ind w:left="-85" w:right="-85" w:firstLine="284"/>
    </w:pPr>
    <w:rPr>
      <w:rFonts w:ascii="Arial" w:eastAsia="Calibri" w:hAnsi="Arial" w:cs="Arial"/>
      <w:sz w:val="16"/>
    </w:rPr>
  </w:style>
  <w:style w:type="character" w:customStyle="1" w:styleId="050">
    <w:name w:val="05 ТЕКСТ СОГЛАСИЯ Знак"/>
    <w:link w:val="05"/>
    <w:rsid w:val="00CD6BA5"/>
    <w:rPr>
      <w:rFonts w:ascii="Arial" w:eastAsia="Calibri" w:hAnsi="Arial" w:cs="Arial"/>
      <w:sz w:val="16"/>
    </w:rPr>
  </w:style>
  <w:style w:type="paragraph" w:customStyle="1" w:styleId="06">
    <w:name w:val="06 ТАБЛИЦА В ТЕКСТЕ"/>
    <w:link w:val="060"/>
    <w:qFormat/>
    <w:rsid w:val="00CD6BA5"/>
    <w:pPr>
      <w:spacing w:before="120" w:after="0" w:line="240" w:lineRule="auto"/>
      <w:ind w:left="-85" w:right="-85"/>
    </w:pPr>
    <w:rPr>
      <w:rFonts w:ascii="Arial" w:eastAsia="Times New Roman" w:hAnsi="Arial" w:cs="Arial"/>
      <w:sz w:val="20"/>
    </w:rPr>
  </w:style>
  <w:style w:type="character" w:customStyle="1" w:styleId="060">
    <w:name w:val="06 ТАБЛИЦА В ТЕКСТЕ Знак"/>
    <w:link w:val="06"/>
    <w:rsid w:val="00CD6BA5"/>
    <w:rPr>
      <w:rFonts w:ascii="Arial" w:eastAsia="Times New Roman" w:hAnsi="Arial" w:cs="Arial"/>
      <w:sz w:val="20"/>
    </w:rPr>
  </w:style>
  <w:style w:type="paragraph" w:customStyle="1" w:styleId="000">
    <w:name w:val="00 НАИМЕНОВАНИЕ ПОЛЕЙ"/>
    <w:rsid w:val="00CD6BA5"/>
    <w:pPr>
      <w:spacing w:after="284" w:line="240" w:lineRule="auto"/>
      <w:ind w:left="-85"/>
    </w:pPr>
    <w:rPr>
      <w:rFonts w:ascii="Arial" w:eastAsia="Times New Roman" w:hAnsi="Arial" w:cs="Arial"/>
      <w:sz w:val="20"/>
      <w:szCs w:val="20"/>
    </w:rPr>
  </w:style>
  <w:style w:type="paragraph" w:customStyle="1" w:styleId="ID">
    <w:name w:val="ID"/>
    <w:rsid w:val="00CD6BA5"/>
    <w:pPr>
      <w:spacing w:after="0" w:line="240" w:lineRule="auto"/>
      <w:ind w:left="-113"/>
    </w:pPr>
    <w:rPr>
      <w:rFonts w:ascii="Arial" w:eastAsia="Times New Roman" w:hAnsi="Arial" w:cs="Arial"/>
      <w:sz w:val="14"/>
      <w:szCs w:val="14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CD6BA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6BA5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header"/>
    <w:basedOn w:val="a"/>
    <w:link w:val="a7"/>
    <w:uiPriority w:val="99"/>
    <w:unhideWhenUsed/>
    <w:rsid w:val="0022453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2453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unhideWhenUsed/>
    <w:rsid w:val="0022453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2453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a">
    <w:name w:val="Служебный"/>
    <w:rsid w:val="00224536"/>
    <w:pPr>
      <w:spacing w:after="0" w:line="240" w:lineRule="auto"/>
      <w:ind w:left="-114" w:right="-100"/>
    </w:pPr>
    <w:rPr>
      <w:rFonts w:ascii="Arial" w:eastAsia="Times New Roman" w:hAnsi="Arial" w:cs="Arial"/>
      <w:b/>
      <w:sz w:val="20"/>
      <w:szCs w:val="20"/>
    </w:rPr>
  </w:style>
  <w:style w:type="character" w:styleId="ab">
    <w:name w:val="annotation reference"/>
    <w:basedOn w:val="a0"/>
    <w:uiPriority w:val="99"/>
    <w:semiHidden/>
    <w:unhideWhenUsed/>
    <w:rsid w:val="00A753E7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A753E7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A753E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753E7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A753E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072038D7AE49FB8EF6E6AE508B70AFE4B61BF335051ED601BF6EAE07B656AF6ACC429F30447644606C3AF0F3FFD64B1ECCC3E1C71400E87RA33Q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072038D7AE49FB8EF6E6AE508B70AFE4B61BF335051ED601BF6EAE07B656AF6ACC429F30447644402C3AF0F3FFD64B1ECCC3E1C71400E87RA33Q" TargetMode="External"/><Relationship Id="rId11" Type="http://schemas.openxmlformats.org/officeDocument/2006/relationships/oleObject" Target="embeddings/oleObject2.bin"/><Relationship Id="rId5" Type="http://schemas.openxmlformats.org/officeDocument/2006/relationships/endnotes" Target="endnotes.xml"/><Relationship Id="rId10" Type="http://schemas.openxmlformats.org/officeDocument/2006/relationships/image" Target="media/image2.wmf"/><Relationship Id="rId4" Type="http://schemas.openxmlformats.org/officeDocument/2006/relationships/footnotes" Target="footnote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2800</Words>
  <Characters>15964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Терехин Святослав Андреевич</dc:creator>
  <cp:keywords/>
  <dc:description/>
  <cp:lastModifiedBy>Романова Наталья Сергеевна</cp:lastModifiedBy>
  <cp:revision>13</cp:revision>
  <dcterms:created xsi:type="dcterms:W3CDTF">2025-11-13T06:37:00Z</dcterms:created>
  <dcterms:modified xsi:type="dcterms:W3CDTF">2025-11-20T11:34:00Z</dcterms:modified>
</cp:coreProperties>
</file>